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1"/>
        <w:gridCol w:w="4233"/>
        <w:gridCol w:w="2976"/>
      </w:tblGrid>
      <w:tr w:rsidR="004D067D" w:rsidTr="00E859C0">
        <w:tc>
          <w:tcPr>
            <w:tcW w:w="1971" w:type="dxa"/>
          </w:tcPr>
          <w:p w:rsidR="004D067D" w:rsidRPr="003304BD" w:rsidRDefault="004D067D">
            <w:pPr>
              <w:rPr>
                <w:b/>
              </w:rPr>
            </w:pPr>
            <w:r w:rsidRPr="003304BD">
              <w:rPr>
                <w:b/>
              </w:rPr>
              <w:t>№ 1</w:t>
            </w:r>
            <w:r w:rsidR="003304BD" w:rsidRPr="003304BD">
              <w:rPr>
                <w:b/>
              </w:rPr>
              <w:t xml:space="preserve"> ясли</w:t>
            </w:r>
          </w:p>
        </w:tc>
        <w:tc>
          <w:tcPr>
            <w:tcW w:w="4233" w:type="dxa"/>
          </w:tcPr>
          <w:p w:rsidR="004D067D" w:rsidRDefault="004D067D"/>
        </w:tc>
        <w:tc>
          <w:tcPr>
            <w:tcW w:w="2976" w:type="dxa"/>
          </w:tcPr>
          <w:p w:rsidR="004D067D" w:rsidRDefault="004D067D"/>
        </w:tc>
      </w:tr>
      <w:tr w:rsidR="004D067D" w:rsidTr="00E859C0">
        <w:tc>
          <w:tcPr>
            <w:tcW w:w="1971" w:type="dxa"/>
          </w:tcPr>
          <w:p w:rsidR="004D067D" w:rsidRDefault="004D067D"/>
        </w:tc>
        <w:tc>
          <w:tcPr>
            <w:tcW w:w="4233" w:type="dxa"/>
          </w:tcPr>
          <w:p w:rsidR="004D067D" w:rsidRDefault="004D067D"/>
        </w:tc>
        <w:tc>
          <w:tcPr>
            <w:tcW w:w="2976" w:type="dxa"/>
          </w:tcPr>
          <w:p w:rsidR="004D067D" w:rsidRDefault="004D067D"/>
        </w:tc>
      </w:tr>
      <w:tr w:rsidR="00E859C0" w:rsidTr="00E859C0">
        <w:tc>
          <w:tcPr>
            <w:tcW w:w="1971" w:type="dxa"/>
          </w:tcPr>
          <w:p w:rsidR="00E859C0" w:rsidRDefault="00E859C0"/>
        </w:tc>
        <w:tc>
          <w:tcPr>
            <w:tcW w:w="4233" w:type="dxa"/>
          </w:tcPr>
          <w:p w:rsidR="00E859C0" w:rsidRDefault="00E859C0"/>
        </w:tc>
        <w:tc>
          <w:tcPr>
            <w:tcW w:w="2976" w:type="dxa"/>
          </w:tcPr>
          <w:p w:rsidR="00E859C0" w:rsidRDefault="00E859C0"/>
        </w:tc>
      </w:tr>
      <w:tr w:rsidR="004D067D" w:rsidTr="00E859C0">
        <w:tc>
          <w:tcPr>
            <w:tcW w:w="1971" w:type="dxa"/>
          </w:tcPr>
          <w:p w:rsidR="004D067D" w:rsidRDefault="003304BD">
            <w:r>
              <w:t>9.10-9.20</w:t>
            </w:r>
          </w:p>
        </w:tc>
        <w:tc>
          <w:tcPr>
            <w:tcW w:w="4233" w:type="dxa"/>
          </w:tcPr>
          <w:p w:rsidR="004D067D" w:rsidRDefault="00422CB3">
            <w:r>
              <w:t>Ознакомление</w:t>
            </w:r>
            <w:r w:rsidR="006F292F">
              <w:t xml:space="preserve"> </w:t>
            </w:r>
            <w:proofErr w:type="gramStart"/>
            <w:r>
              <w:t>с</w:t>
            </w:r>
            <w:r w:rsidR="006F292F">
              <w:t xml:space="preserve"> </w:t>
            </w:r>
            <w:r>
              <w:t xml:space="preserve"> </w:t>
            </w:r>
            <w:proofErr w:type="spellStart"/>
            <w:r>
              <w:t>окр</w:t>
            </w:r>
            <w:proofErr w:type="spellEnd"/>
            <w:proofErr w:type="gramEnd"/>
            <w:r>
              <w:t xml:space="preserve"> миром  </w:t>
            </w:r>
          </w:p>
        </w:tc>
        <w:tc>
          <w:tcPr>
            <w:tcW w:w="2976" w:type="dxa"/>
          </w:tcPr>
          <w:p w:rsidR="004D067D" w:rsidRDefault="00422CB3">
            <w:proofErr w:type="spellStart"/>
            <w:r>
              <w:t>Сиринова</w:t>
            </w:r>
            <w:proofErr w:type="spellEnd"/>
            <w:r>
              <w:t xml:space="preserve"> Т.И.</w:t>
            </w:r>
          </w:p>
        </w:tc>
      </w:tr>
      <w:tr w:rsidR="004D067D" w:rsidTr="00E859C0">
        <w:tc>
          <w:tcPr>
            <w:tcW w:w="1971" w:type="dxa"/>
          </w:tcPr>
          <w:p w:rsidR="004D067D" w:rsidRDefault="003304BD">
            <w:r>
              <w:t>9.30-9.40</w:t>
            </w:r>
          </w:p>
        </w:tc>
        <w:tc>
          <w:tcPr>
            <w:tcW w:w="4233" w:type="dxa"/>
          </w:tcPr>
          <w:p w:rsidR="004D067D" w:rsidRDefault="003304BD">
            <w:r>
              <w:t>Музыкальное</w:t>
            </w:r>
          </w:p>
        </w:tc>
        <w:tc>
          <w:tcPr>
            <w:tcW w:w="2976" w:type="dxa"/>
          </w:tcPr>
          <w:p w:rsidR="004D067D" w:rsidRDefault="00E859C0">
            <w:proofErr w:type="spellStart"/>
            <w:r>
              <w:t>Пермякова</w:t>
            </w:r>
            <w:proofErr w:type="spellEnd"/>
            <w:r>
              <w:t xml:space="preserve"> Е.И.</w:t>
            </w:r>
          </w:p>
        </w:tc>
      </w:tr>
      <w:tr w:rsidR="003304BD" w:rsidTr="00E859C0">
        <w:tc>
          <w:tcPr>
            <w:tcW w:w="1971" w:type="dxa"/>
          </w:tcPr>
          <w:p w:rsidR="003304BD" w:rsidRDefault="00E859C0">
            <w:r>
              <w:t>16.00-16.10</w:t>
            </w:r>
          </w:p>
        </w:tc>
        <w:tc>
          <w:tcPr>
            <w:tcW w:w="4233" w:type="dxa"/>
          </w:tcPr>
          <w:p w:rsidR="003304BD" w:rsidRDefault="00422CB3">
            <w:r>
              <w:t>Развитие речи «</w:t>
            </w:r>
            <w:proofErr w:type="spellStart"/>
            <w:r>
              <w:t>Совушка-головушка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3304BD" w:rsidRDefault="003304BD"/>
        </w:tc>
      </w:tr>
      <w:tr w:rsidR="004D067D" w:rsidTr="00E859C0">
        <w:tc>
          <w:tcPr>
            <w:tcW w:w="1971" w:type="dxa"/>
          </w:tcPr>
          <w:p w:rsidR="004D067D" w:rsidRPr="00194395" w:rsidRDefault="004D067D">
            <w:pPr>
              <w:rPr>
                <w:b/>
              </w:rPr>
            </w:pPr>
            <w:r w:rsidRPr="00194395">
              <w:rPr>
                <w:b/>
              </w:rPr>
              <w:t>№5</w:t>
            </w:r>
            <w:r w:rsidR="00927CF0" w:rsidRPr="00194395">
              <w:rPr>
                <w:b/>
              </w:rPr>
              <w:t xml:space="preserve"> младшая </w:t>
            </w:r>
          </w:p>
        </w:tc>
        <w:tc>
          <w:tcPr>
            <w:tcW w:w="4233" w:type="dxa"/>
          </w:tcPr>
          <w:p w:rsidR="004D067D" w:rsidRDefault="004D067D"/>
        </w:tc>
        <w:tc>
          <w:tcPr>
            <w:tcW w:w="2976" w:type="dxa"/>
          </w:tcPr>
          <w:p w:rsidR="004D067D" w:rsidRDefault="004D067D"/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</w:p>
        </w:tc>
        <w:tc>
          <w:tcPr>
            <w:tcW w:w="4233" w:type="dxa"/>
          </w:tcPr>
          <w:p w:rsidR="003304BD" w:rsidRDefault="003304BD"/>
        </w:tc>
        <w:tc>
          <w:tcPr>
            <w:tcW w:w="2976" w:type="dxa"/>
          </w:tcPr>
          <w:p w:rsidR="003304BD" w:rsidRDefault="003304BD"/>
        </w:tc>
      </w:tr>
      <w:tr w:rsidR="00E859C0" w:rsidTr="00E859C0">
        <w:tc>
          <w:tcPr>
            <w:tcW w:w="1971" w:type="dxa"/>
          </w:tcPr>
          <w:p w:rsidR="00E859C0" w:rsidRPr="00194395" w:rsidRDefault="006F292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33" w:type="dxa"/>
          </w:tcPr>
          <w:p w:rsidR="00E859C0" w:rsidRDefault="00E859C0">
            <w:r>
              <w:t>Опробование</w:t>
            </w:r>
          </w:p>
        </w:tc>
        <w:tc>
          <w:tcPr>
            <w:tcW w:w="2976" w:type="dxa"/>
          </w:tcPr>
          <w:p w:rsidR="00E859C0" w:rsidRDefault="00E859C0"/>
        </w:tc>
      </w:tr>
      <w:tr w:rsidR="004D067D" w:rsidTr="00E859C0">
        <w:tc>
          <w:tcPr>
            <w:tcW w:w="1971" w:type="dxa"/>
          </w:tcPr>
          <w:p w:rsidR="004D067D" w:rsidRDefault="004D067D">
            <w:r>
              <w:t>9.50-10.0</w:t>
            </w:r>
            <w:r w:rsidR="00927CF0">
              <w:t>5</w:t>
            </w:r>
          </w:p>
        </w:tc>
        <w:tc>
          <w:tcPr>
            <w:tcW w:w="4233" w:type="dxa"/>
          </w:tcPr>
          <w:p w:rsidR="004D067D" w:rsidRDefault="00927CF0">
            <w:r>
              <w:t>Хореография</w:t>
            </w:r>
          </w:p>
        </w:tc>
        <w:tc>
          <w:tcPr>
            <w:tcW w:w="2976" w:type="dxa"/>
          </w:tcPr>
          <w:p w:rsidR="004D067D" w:rsidRDefault="004D067D"/>
        </w:tc>
      </w:tr>
      <w:tr w:rsidR="004D067D" w:rsidTr="00E859C0">
        <w:tc>
          <w:tcPr>
            <w:tcW w:w="1971" w:type="dxa"/>
          </w:tcPr>
          <w:p w:rsidR="004D067D" w:rsidRDefault="004D067D"/>
        </w:tc>
        <w:tc>
          <w:tcPr>
            <w:tcW w:w="4233" w:type="dxa"/>
          </w:tcPr>
          <w:p w:rsidR="004D067D" w:rsidRDefault="003304BD">
            <w:r>
              <w:t>Минутка тишины</w:t>
            </w:r>
          </w:p>
        </w:tc>
        <w:tc>
          <w:tcPr>
            <w:tcW w:w="2976" w:type="dxa"/>
          </w:tcPr>
          <w:p w:rsidR="004D067D" w:rsidRDefault="004D067D"/>
        </w:tc>
      </w:tr>
      <w:tr w:rsidR="004D067D" w:rsidTr="00E859C0">
        <w:tc>
          <w:tcPr>
            <w:tcW w:w="1971" w:type="dxa"/>
          </w:tcPr>
          <w:p w:rsidR="004D067D" w:rsidRDefault="004D067D"/>
        </w:tc>
        <w:tc>
          <w:tcPr>
            <w:tcW w:w="4233" w:type="dxa"/>
          </w:tcPr>
          <w:p w:rsidR="004D067D" w:rsidRDefault="004D067D"/>
        </w:tc>
        <w:tc>
          <w:tcPr>
            <w:tcW w:w="2976" w:type="dxa"/>
          </w:tcPr>
          <w:p w:rsidR="004D067D" w:rsidRDefault="004D067D"/>
        </w:tc>
      </w:tr>
      <w:tr w:rsidR="00927CF0" w:rsidTr="00E859C0">
        <w:tc>
          <w:tcPr>
            <w:tcW w:w="1971" w:type="dxa"/>
          </w:tcPr>
          <w:p w:rsidR="00927CF0" w:rsidRDefault="00194395">
            <w:r>
              <w:t>15.40-15.55</w:t>
            </w:r>
          </w:p>
        </w:tc>
        <w:tc>
          <w:tcPr>
            <w:tcW w:w="4233" w:type="dxa"/>
          </w:tcPr>
          <w:p w:rsidR="00927CF0" w:rsidRDefault="00194395">
            <w:r>
              <w:t>Английский язык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Шабарова</w:t>
            </w:r>
            <w:proofErr w:type="spellEnd"/>
            <w:r>
              <w:t xml:space="preserve"> Г.И.</w:t>
            </w:r>
          </w:p>
        </w:tc>
      </w:tr>
      <w:tr w:rsidR="00927CF0" w:rsidTr="00E859C0">
        <w:tc>
          <w:tcPr>
            <w:tcW w:w="1971" w:type="dxa"/>
          </w:tcPr>
          <w:p w:rsidR="00927CF0" w:rsidRDefault="00927CF0"/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927CF0"/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Pr="00194395" w:rsidRDefault="00927CF0">
            <w:pPr>
              <w:rPr>
                <w:b/>
              </w:rPr>
            </w:pPr>
            <w:r w:rsidRPr="00194395">
              <w:rPr>
                <w:b/>
              </w:rPr>
              <w:t>№4 средняя</w:t>
            </w:r>
          </w:p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</w:p>
        </w:tc>
        <w:tc>
          <w:tcPr>
            <w:tcW w:w="4233" w:type="dxa"/>
          </w:tcPr>
          <w:p w:rsidR="003304BD" w:rsidRDefault="003304BD">
            <w:r>
              <w:t>Зарядка</w:t>
            </w:r>
          </w:p>
        </w:tc>
        <w:tc>
          <w:tcPr>
            <w:tcW w:w="2976" w:type="dxa"/>
          </w:tcPr>
          <w:p w:rsidR="003304BD" w:rsidRDefault="00E859C0">
            <w:r>
              <w:t>Артемьева Н.А.</w:t>
            </w:r>
          </w:p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</w:p>
        </w:tc>
        <w:tc>
          <w:tcPr>
            <w:tcW w:w="4233" w:type="dxa"/>
          </w:tcPr>
          <w:p w:rsidR="003304BD" w:rsidRDefault="003304BD">
            <w:r>
              <w:t>Опробование</w:t>
            </w:r>
          </w:p>
        </w:tc>
        <w:tc>
          <w:tcPr>
            <w:tcW w:w="2976" w:type="dxa"/>
          </w:tcPr>
          <w:p w:rsidR="003304BD" w:rsidRDefault="00E859C0">
            <w:r>
              <w:t>Артемьева Н.А.</w:t>
            </w:r>
          </w:p>
        </w:tc>
      </w:tr>
      <w:tr w:rsidR="00E859C0" w:rsidTr="00E859C0">
        <w:tc>
          <w:tcPr>
            <w:tcW w:w="1971" w:type="dxa"/>
          </w:tcPr>
          <w:p w:rsidR="00E859C0" w:rsidRPr="00194395" w:rsidRDefault="00E859C0">
            <w:pPr>
              <w:rPr>
                <w:b/>
              </w:rPr>
            </w:pPr>
          </w:p>
        </w:tc>
        <w:tc>
          <w:tcPr>
            <w:tcW w:w="4233" w:type="dxa"/>
          </w:tcPr>
          <w:p w:rsidR="00E859C0" w:rsidRDefault="00E859C0">
            <w:r>
              <w:t>Работа с календарём природы</w:t>
            </w:r>
          </w:p>
        </w:tc>
        <w:tc>
          <w:tcPr>
            <w:tcW w:w="2976" w:type="dxa"/>
          </w:tcPr>
          <w:p w:rsidR="00E859C0" w:rsidRDefault="00E859C0">
            <w:r>
              <w:t>Артемьева Н.А.</w:t>
            </w:r>
          </w:p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  <w:r>
              <w:rPr>
                <w:b/>
              </w:rPr>
              <w:t>9.20-9.40</w:t>
            </w:r>
          </w:p>
        </w:tc>
        <w:tc>
          <w:tcPr>
            <w:tcW w:w="4233" w:type="dxa"/>
          </w:tcPr>
          <w:p w:rsidR="003304BD" w:rsidRDefault="003304BD">
            <w:r>
              <w:t>Лепка</w:t>
            </w:r>
          </w:p>
        </w:tc>
        <w:tc>
          <w:tcPr>
            <w:tcW w:w="2976" w:type="dxa"/>
          </w:tcPr>
          <w:p w:rsidR="003304BD" w:rsidRDefault="003304BD">
            <w:r>
              <w:t>Артемьева Н.А.</w:t>
            </w:r>
          </w:p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10.10-10.30</w:t>
            </w:r>
          </w:p>
        </w:tc>
        <w:tc>
          <w:tcPr>
            <w:tcW w:w="4233" w:type="dxa"/>
          </w:tcPr>
          <w:p w:rsidR="00927CF0" w:rsidRDefault="00927CF0">
            <w:r>
              <w:t>Хореография</w:t>
            </w:r>
          </w:p>
        </w:tc>
        <w:tc>
          <w:tcPr>
            <w:tcW w:w="2976" w:type="dxa"/>
          </w:tcPr>
          <w:p w:rsidR="00927CF0" w:rsidRDefault="003304BD">
            <w:r>
              <w:t>Абдуллина Н.Ш.</w:t>
            </w:r>
          </w:p>
        </w:tc>
      </w:tr>
      <w:tr w:rsidR="00927CF0" w:rsidTr="00E859C0">
        <w:tc>
          <w:tcPr>
            <w:tcW w:w="1971" w:type="dxa"/>
          </w:tcPr>
          <w:p w:rsidR="00927CF0" w:rsidRDefault="00927CF0"/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E859C0">
            <w:r>
              <w:t>15.40-16.00</w:t>
            </w:r>
          </w:p>
        </w:tc>
        <w:tc>
          <w:tcPr>
            <w:tcW w:w="4233" w:type="dxa"/>
          </w:tcPr>
          <w:p w:rsidR="00927CF0" w:rsidRDefault="00E859C0">
            <w:r>
              <w:t>Сюжетно-конструктивная игра «Детский сад»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Пермякова</w:t>
            </w:r>
            <w:proofErr w:type="spellEnd"/>
            <w:r>
              <w:t xml:space="preserve"> Е.И.</w:t>
            </w:r>
          </w:p>
        </w:tc>
      </w:tr>
      <w:tr w:rsidR="00927CF0" w:rsidTr="00E859C0">
        <w:tc>
          <w:tcPr>
            <w:tcW w:w="1971" w:type="dxa"/>
          </w:tcPr>
          <w:p w:rsidR="00927CF0" w:rsidRDefault="00194395">
            <w:r>
              <w:t>16.35-16.55</w:t>
            </w:r>
          </w:p>
        </w:tc>
        <w:tc>
          <w:tcPr>
            <w:tcW w:w="4233" w:type="dxa"/>
          </w:tcPr>
          <w:p w:rsidR="00927CF0" w:rsidRDefault="00194395">
            <w:r>
              <w:t>Английский язык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Шабарова</w:t>
            </w:r>
            <w:proofErr w:type="spellEnd"/>
            <w:r>
              <w:t xml:space="preserve"> Г.И.</w:t>
            </w:r>
          </w:p>
        </w:tc>
      </w:tr>
      <w:tr w:rsidR="00927CF0" w:rsidTr="00E859C0">
        <w:tc>
          <w:tcPr>
            <w:tcW w:w="1971" w:type="dxa"/>
          </w:tcPr>
          <w:p w:rsidR="00927CF0" w:rsidRPr="00194395" w:rsidRDefault="00927CF0">
            <w:pPr>
              <w:rPr>
                <w:b/>
              </w:rPr>
            </w:pPr>
            <w:r w:rsidRPr="00194395">
              <w:rPr>
                <w:b/>
              </w:rPr>
              <w:t>№3</w:t>
            </w:r>
            <w:r w:rsidR="00194395" w:rsidRPr="00194395">
              <w:rPr>
                <w:b/>
              </w:rPr>
              <w:t xml:space="preserve"> старшая</w:t>
            </w:r>
          </w:p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</w:p>
        </w:tc>
        <w:tc>
          <w:tcPr>
            <w:tcW w:w="4233" w:type="dxa"/>
          </w:tcPr>
          <w:p w:rsidR="003304BD" w:rsidRDefault="003304BD">
            <w:r>
              <w:t>Зарядка</w:t>
            </w:r>
          </w:p>
        </w:tc>
        <w:tc>
          <w:tcPr>
            <w:tcW w:w="2976" w:type="dxa"/>
          </w:tcPr>
          <w:p w:rsidR="003304BD" w:rsidRDefault="003304BD"/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9.10-9.20</w:t>
            </w:r>
          </w:p>
        </w:tc>
        <w:tc>
          <w:tcPr>
            <w:tcW w:w="4233" w:type="dxa"/>
          </w:tcPr>
          <w:p w:rsidR="00927CF0" w:rsidRDefault="00927CF0">
            <w:r>
              <w:t>Опробование</w:t>
            </w:r>
          </w:p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9.30-9.50</w:t>
            </w:r>
          </w:p>
        </w:tc>
        <w:tc>
          <w:tcPr>
            <w:tcW w:w="4233" w:type="dxa"/>
          </w:tcPr>
          <w:p w:rsidR="00927CF0" w:rsidRDefault="00927CF0">
            <w:r>
              <w:t xml:space="preserve">«Ознакомление </w:t>
            </w:r>
            <w:proofErr w:type="gramStart"/>
            <w:r>
              <w:t xml:space="preserve">с  </w:t>
            </w:r>
            <w:proofErr w:type="spellStart"/>
            <w:r>
              <w:t>окр</w:t>
            </w:r>
            <w:proofErr w:type="spellEnd"/>
            <w:proofErr w:type="gramEnd"/>
            <w:r>
              <w:t xml:space="preserve"> миром» Мнемотехника</w:t>
            </w:r>
          </w:p>
        </w:tc>
        <w:tc>
          <w:tcPr>
            <w:tcW w:w="2976" w:type="dxa"/>
          </w:tcPr>
          <w:p w:rsidR="00927CF0" w:rsidRDefault="00927CF0">
            <w:r>
              <w:t>Ощепкова О.Г.</w:t>
            </w:r>
          </w:p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10.35-11.00</w:t>
            </w:r>
          </w:p>
        </w:tc>
        <w:tc>
          <w:tcPr>
            <w:tcW w:w="4233" w:type="dxa"/>
          </w:tcPr>
          <w:p w:rsidR="00927CF0" w:rsidRDefault="00927CF0">
            <w:r>
              <w:t>Хореография</w:t>
            </w:r>
          </w:p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15.10-15.35</w:t>
            </w:r>
          </w:p>
        </w:tc>
        <w:tc>
          <w:tcPr>
            <w:tcW w:w="4233" w:type="dxa"/>
          </w:tcPr>
          <w:p w:rsidR="00927CF0" w:rsidRDefault="00927CF0">
            <w:r>
              <w:t>Английский язык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Шабарова</w:t>
            </w:r>
            <w:proofErr w:type="spellEnd"/>
            <w:r>
              <w:t xml:space="preserve"> Г.И.</w:t>
            </w:r>
          </w:p>
        </w:tc>
      </w:tr>
      <w:tr w:rsidR="00927CF0" w:rsidTr="00E859C0">
        <w:tc>
          <w:tcPr>
            <w:tcW w:w="1971" w:type="dxa"/>
          </w:tcPr>
          <w:p w:rsidR="00927CF0" w:rsidRDefault="003304BD">
            <w:r>
              <w:t>15.45-16.10</w:t>
            </w:r>
          </w:p>
        </w:tc>
        <w:tc>
          <w:tcPr>
            <w:tcW w:w="4233" w:type="dxa"/>
          </w:tcPr>
          <w:p w:rsidR="00927CF0" w:rsidRDefault="003304BD">
            <w:r>
              <w:t>Конструирование  с настольным  конструктором</w:t>
            </w:r>
          </w:p>
          <w:p w:rsidR="003304BD" w:rsidRDefault="003304BD">
            <w:r>
              <w:t>«Мой город Пермь»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Астратова</w:t>
            </w:r>
            <w:proofErr w:type="spellEnd"/>
            <w:r>
              <w:t xml:space="preserve"> О.А.</w:t>
            </w:r>
          </w:p>
        </w:tc>
      </w:tr>
      <w:tr w:rsidR="00927CF0" w:rsidTr="00E859C0">
        <w:tc>
          <w:tcPr>
            <w:tcW w:w="1971" w:type="dxa"/>
          </w:tcPr>
          <w:p w:rsidR="00927CF0" w:rsidRDefault="00E859C0">
            <w:r>
              <w:t>16.30-16.55</w:t>
            </w:r>
          </w:p>
        </w:tc>
        <w:tc>
          <w:tcPr>
            <w:tcW w:w="4233" w:type="dxa"/>
          </w:tcPr>
          <w:p w:rsidR="00927CF0" w:rsidRDefault="00E859C0">
            <w:r>
              <w:t xml:space="preserve">Вечер </w:t>
            </w:r>
            <w:r w:rsidR="00B5447E">
              <w:t xml:space="preserve"> настольных  развивающих </w:t>
            </w:r>
            <w:proofErr w:type="spellStart"/>
            <w:r>
              <w:t>дид.игр</w:t>
            </w:r>
            <w:proofErr w:type="spellEnd"/>
            <w:r>
              <w:t xml:space="preserve"> «Умники и умницы»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Астратова</w:t>
            </w:r>
            <w:proofErr w:type="spellEnd"/>
            <w:r>
              <w:t xml:space="preserve"> О.А.</w:t>
            </w:r>
          </w:p>
        </w:tc>
      </w:tr>
      <w:tr w:rsidR="00927CF0" w:rsidTr="00E859C0">
        <w:tc>
          <w:tcPr>
            <w:tcW w:w="1971" w:type="dxa"/>
          </w:tcPr>
          <w:p w:rsidR="00927CF0" w:rsidRPr="00194395" w:rsidRDefault="00927CF0">
            <w:pPr>
              <w:rPr>
                <w:b/>
              </w:rPr>
            </w:pPr>
            <w:r w:rsidRPr="00194395">
              <w:rPr>
                <w:b/>
              </w:rPr>
              <w:t>№2</w:t>
            </w:r>
            <w:r w:rsidR="00194395" w:rsidRPr="00194395">
              <w:rPr>
                <w:b/>
              </w:rPr>
              <w:t xml:space="preserve"> подготовительная</w:t>
            </w:r>
          </w:p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  <w:tr w:rsidR="003304BD" w:rsidTr="00E859C0">
        <w:tc>
          <w:tcPr>
            <w:tcW w:w="1971" w:type="dxa"/>
          </w:tcPr>
          <w:p w:rsidR="003304BD" w:rsidRPr="00194395" w:rsidRDefault="003304BD">
            <w:pPr>
              <w:rPr>
                <w:b/>
              </w:rPr>
            </w:pPr>
          </w:p>
        </w:tc>
        <w:tc>
          <w:tcPr>
            <w:tcW w:w="4233" w:type="dxa"/>
          </w:tcPr>
          <w:p w:rsidR="003304BD" w:rsidRDefault="003304BD">
            <w:r>
              <w:t>Зарядка</w:t>
            </w:r>
          </w:p>
        </w:tc>
        <w:tc>
          <w:tcPr>
            <w:tcW w:w="2976" w:type="dxa"/>
          </w:tcPr>
          <w:p w:rsidR="003304BD" w:rsidRDefault="003304BD"/>
        </w:tc>
      </w:tr>
      <w:tr w:rsidR="003304BD" w:rsidTr="00E859C0">
        <w:tc>
          <w:tcPr>
            <w:tcW w:w="1971" w:type="dxa"/>
          </w:tcPr>
          <w:p w:rsidR="003304BD" w:rsidRPr="003304BD" w:rsidRDefault="003304BD">
            <w:r w:rsidRPr="003304BD">
              <w:t>8.40-8.50</w:t>
            </w:r>
          </w:p>
        </w:tc>
        <w:tc>
          <w:tcPr>
            <w:tcW w:w="4233" w:type="dxa"/>
          </w:tcPr>
          <w:p w:rsidR="003304BD" w:rsidRDefault="003304BD">
            <w:r>
              <w:t>Работа с экологическим панно</w:t>
            </w:r>
          </w:p>
        </w:tc>
        <w:tc>
          <w:tcPr>
            <w:tcW w:w="2976" w:type="dxa"/>
          </w:tcPr>
          <w:p w:rsidR="003304BD" w:rsidRDefault="003304BD"/>
        </w:tc>
      </w:tr>
      <w:tr w:rsidR="00927CF0" w:rsidTr="00E859C0">
        <w:tc>
          <w:tcPr>
            <w:tcW w:w="1971" w:type="dxa"/>
          </w:tcPr>
          <w:p w:rsidR="00927CF0" w:rsidRDefault="00927CF0">
            <w:r>
              <w:t>9.00-9.30</w:t>
            </w:r>
          </w:p>
        </w:tc>
        <w:tc>
          <w:tcPr>
            <w:tcW w:w="4233" w:type="dxa"/>
          </w:tcPr>
          <w:p w:rsidR="00927CF0" w:rsidRDefault="00927CF0">
            <w:r>
              <w:t>Хореография</w:t>
            </w:r>
          </w:p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194395">
            <w:r>
              <w:t>10.00-10.30</w:t>
            </w:r>
          </w:p>
        </w:tc>
        <w:tc>
          <w:tcPr>
            <w:tcW w:w="4233" w:type="dxa"/>
          </w:tcPr>
          <w:p w:rsidR="00194395" w:rsidRDefault="00194395">
            <w:r>
              <w:t xml:space="preserve">Грамота с учителем </w:t>
            </w:r>
          </w:p>
          <w:p w:rsidR="00927CF0" w:rsidRDefault="00194395">
            <w:r>
              <w:t>« Европейской школы»</w:t>
            </w:r>
          </w:p>
        </w:tc>
        <w:tc>
          <w:tcPr>
            <w:tcW w:w="2976" w:type="dxa"/>
          </w:tcPr>
          <w:p w:rsidR="00927CF0" w:rsidRDefault="00927CF0"/>
        </w:tc>
      </w:tr>
      <w:tr w:rsidR="00927CF0" w:rsidTr="00E859C0">
        <w:tc>
          <w:tcPr>
            <w:tcW w:w="1971" w:type="dxa"/>
          </w:tcPr>
          <w:p w:rsidR="00927CF0" w:rsidRDefault="00194395">
            <w:r>
              <w:t>10.40-11.10</w:t>
            </w:r>
          </w:p>
        </w:tc>
        <w:tc>
          <w:tcPr>
            <w:tcW w:w="4233" w:type="dxa"/>
          </w:tcPr>
          <w:p w:rsidR="00194395" w:rsidRDefault="00194395" w:rsidP="00194395">
            <w:r>
              <w:t xml:space="preserve">Математика с учителем </w:t>
            </w:r>
          </w:p>
          <w:p w:rsidR="00194395" w:rsidRDefault="00194395" w:rsidP="00194395">
            <w:r>
              <w:t>« Европейской школы»</w:t>
            </w:r>
          </w:p>
        </w:tc>
        <w:tc>
          <w:tcPr>
            <w:tcW w:w="2976" w:type="dxa"/>
          </w:tcPr>
          <w:p w:rsidR="00927CF0" w:rsidRDefault="00927CF0"/>
        </w:tc>
      </w:tr>
      <w:tr w:rsidR="00194395" w:rsidTr="00E859C0">
        <w:tc>
          <w:tcPr>
            <w:tcW w:w="1971" w:type="dxa"/>
          </w:tcPr>
          <w:p w:rsidR="00194395" w:rsidRDefault="00194395">
            <w:r>
              <w:t>15.20-15.50</w:t>
            </w:r>
          </w:p>
        </w:tc>
        <w:tc>
          <w:tcPr>
            <w:tcW w:w="4233" w:type="dxa"/>
          </w:tcPr>
          <w:p w:rsidR="00194395" w:rsidRDefault="00194395" w:rsidP="00194395">
            <w:r>
              <w:t>Экспериментально-познавательная деятельность «Круговорот воды в природе»</w:t>
            </w:r>
          </w:p>
        </w:tc>
        <w:tc>
          <w:tcPr>
            <w:tcW w:w="2976" w:type="dxa"/>
          </w:tcPr>
          <w:p w:rsidR="00194395" w:rsidRDefault="00194395"/>
        </w:tc>
      </w:tr>
      <w:tr w:rsidR="00927CF0" w:rsidTr="00E859C0">
        <w:tc>
          <w:tcPr>
            <w:tcW w:w="1971" w:type="dxa"/>
          </w:tcPr>
          <w:p w:rsidR="00927CF0" w:rsidRDefault="00194395">
            <w:r>
              <w:t>16.0</w:t>
            </w:r>
            <w:r w:rsidR="00927CF0">
              <w:t>0-16.</w:t>
            </w:r>
            <w:r>
              <w:t>30</w:t>
            </w:r>
          </w:p>
        </w:tc>
        <w:tc>
          <w:tcPr>
            <w:tcW w:w="4233" w:type="dxa"/>
          </w:tcPr>
          <w:p w:rsidR="00927CF0" w:rsidRDefault="00927CF0">
            <w:r>
              <w:t>Китайский язык</w:t>
            </w:r>
          </w:p>
        </w:tc>
        <w:tc>
          <w:tcPr>
            <w:tcW w:w="2976" w:type="dxa"/>
          </w:tcPr>
          <w:p w:rsidR="00927CF0" w:rsidRDefault="00E859C0">
            <w:proofErr w:type="spellStart"/>
            <w:r>
              <w:t>Шабарова</w:t>
            </w:r>
            <w:proofErr w:type="spellEnd"/>
            <w:r>
              <w:t xml:space="preserve"> Г.И.</w:t>
            </w:r>
          </w:p>
        </w:tc>
      </w:tr>
      <w:tr w:rsidR="00927CF0" w:rsidTr="00E859C0">
        <w:tc>
          <w:tcPr>
            <w:tcW w:w="1971" w:type="dxa"/>
          </w:tcPr>
          <w:p w:rsidR="00927CF0" w:rsidRDefault="00927CF0"/>
        </w:tc>
        <w:tc>
          <w:tcPr>
            <w:tcW w:w="4233" w:type="dxa"/>
          </w:tcPr>
          <w:p w:rsidR="00927CF0" w:rsidRDefault="00927CF0"/>
        </w:tc>
        <w:tc>
          <w:tcPr>
            <w:tcW w:w="2976" w:type="dxa"/>
          </w:tcPr>
          <w:p w:rsidR="00927CF0" w:rsidRDefault="00927CF0"/>
        </w:tc>
      </w:tr>
    </w:tbl>
    <w:p w:rsidR="00F959D4" w:rsidRDefault="00F959D4"/>
    <w:sectPr w:rsidR="00F959D4" w:rsidSect="00F9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7D"/>
    <w:rsid w:val="000365FA"/>
    <w:rsid w:val="00194395"/>
    <w:rsid w:val="001960DA"/>
    <w:rsid w:val="00197D87"/>
    <w:rsid w:val="002A587B"/>
    <w:rsid w:val="003304BD"/>
    <w:rsid w:val="00422CB3"/>
    <w:rsid w:val="004D067D"/>
    <w:rsid w:val="004D51A5"/>
    <w:rsid w:val="005144D3"/>
    <w:rsid w:val="006F292F"/>
    <w:rsid w:val="00927CF0"/>
    <w:rsid w:val="00987D59"/>
    <w:rsid w:val="009B1047"/>
    <w:rsid w:val="00B53B82"/>
    <w:rsid w:val="00B5447E"/>
    <w:rsid w:val="00B95B13"/>
    <w:rsid w:val="00D40C93"/>
    <w:rsid w:val="00DA45CE"/>
    <w:rsid w:val="00E859C0"/>
    <w:rsid w:val="00F31227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2022-04-11T06:01:00Z</cp:lastPrinted>
  <dcterms:created xsi:type="dcterms:W3CDTF">2022-04-11T05:10:00Z</dcterms:created>
  <dcterms:modified xsi:type="dcterms:W3CDTF">2022-04-13T09:42:00Z</dcterms:modified>
</cp:coreProperties>
</file>