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9" w:rsidRDefault="006E46F9" w:rsidP="006E46F9">
      <w:pPr>
        <w:pStyle w:val="70"/>
        <w:shd w:val="clear" w:color="auto" w:fill="auto"/>
        <w:spacing w:after="57" w:line="560" w:lineRule="exact"/>
        <w:ind w:left="700"/>
        <w:rPr>
          <w:b w:val="0"/>
          <w:sz w:val="28"/>
          <w:szCs w:val="28"/>
        </w:rPr>
      </w:pPr>
    </w:p>
    <w:p w:rsidR="006E46F9" w:rsidRPr="00830670" w:rsidRDefault="006E46F9" w:rsidP="006E46F9">
      <w:pPr>
        <w:spacing w:after="0" w:line="240" w:lineRule="auto"/>
        <w:jc w:val="center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Самоотчет работы</w:t>
      </w:r>
    </w:p>
    <w:p w:rsidR="006E46F9" w:rsidRPr="00830670" w:rsidRDefault="006E46F9" w:rsidP="006E46F9">
      <w:pPr>
        <w:spacing w:after="0" w:line="240" w:lineRule="auto"/>
        <w:jc w:val="center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детского сада «Созвездие Уникус-2»</w:t>
      </w:r>
    </w:p>
    <w:p w:rsidR="006E46F9" w:rsidRPr="00830670" w:rsidRDefault="006E46F9" w:rsidP="006E46F9">
      <w:pPr>
        <w:spacing w:after="0" w:line="240" w:lineRule="auto"/>
        <w:jc w:val="center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в 2013-14 уч году</w:t>
      </w:r>
    </w:p>
    <w:p w:rsidR="006E46F9" w:rsidRPr="00830670" w:rsidRDefault="006E46F9" w:rsidP="006E46F9">
      <w:pPr>
        <w:pStyle w:val="70"/>
        <w:shd w:val="clear" w:color="auto" w:fill="auto"/>
        <w:spacing w:after="57" w:line="560" w:lineRule="exact"/>
        <w:rPr>
          <w:sz w:val="24"/>
          <w:szCs w:val="24"/>
        </w:rPr>
      </w:pPr>
    </w:p>
    <w:p w:rsidR="006E46F9" w:rsidRPr="00830670" w:rsidRDefault="006E46F9" w:rsidP="006E46F9">
      <w:pPr>
        <w:pStyle w:val="70"/>
        <w:shd w:val="clear" w:color="auto" w:fill="auto"/>
        <w:spacing w:after="57" w:line="560" w:lineRule="exac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Направление работы дошкольного  учреждения в 2013</w:t>
      </w:r>
      <w:r w:rsidRPr="00830670">
        <w:rPr>
          <w:rStyle w:val="8TimesNewRoman12pt"/>
          <w:rFonts w:eastAsia="Arial"/>
        </w:rPr>
        <w:t xml:space="preserve"> - </w:t>
      </w:r>
      <w:r w:rsidRPr="00830670">
        <w:rPr>
          <w:rFonts w:ascii="Times New Roman" w:hAnsi="Times New Roman" w:cs="Times New Roman"/>
          <w:sz w:val="24"/>
          <w:szCs w:val="24"/>
        </w:rPr>
        <w:t>2014 уч.году</w:t>
      </w:r>
    </w:p>
    <w:p w:rsidR="006E46F9" w:rsidRPr="00830670" w:rsidRDefault="006E46F9" w:rsidP="006E46F9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Обеспечение современного качества образования, ориентированного на развитие самостоятельной личностной ответственности, созидательных способностей и качеств личности</w:t>
      </w:r>
    </w:p>
    <w:p w:rsidR="006E46F9" w:rsidRPr="00830670" w:rsidRDefault="006E46F9" w:rsidP="006E46F9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1.Продолжить работу всего коллектива по охране и укреплению здоровья воспитанников, совершенствованию их физического и психического развития, приобщению к здоровому образу жизни.</w:t>
      </w:r>
    </w:p>
    <w:p w:rsidR="006E46F9" w:rsidRPr="00830670" w:rsidRDefault="006E46F9" w:rsidP="006E46F9">
      <w:pPr>
        <w:pStyle w:val="20"/>
        <w:shd w:val="clear" w:color="auto" w:fill="auto"/>
        <w:tabs>
          <w:tab w:val="left" w:pos="464"/>
        </w:tabs>
        <w:spacing w:after="78"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2 Повышение профессиональной компетенции педагогов в процессе инновационной деятельности.</w:t>
      </w:r>
    </w:p>
    <w:p w:rsidR="006E46F9" w:rsidRPr="00830670" w:rsidRDefault="006E46F9" w:rsidP="006E46F9">
      <w:pPr>
        <w:pStyle w:val="20"/>
        <w:shd w:val="clear" w:color="auto" w:fill="auto"/>
        <w:spacing w:after="622" w:line="240" w:lineRule="auto"/>
        <w:ind w:firstLine="0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3.Подготовка воспитанников в рамках ФГОС к школьному обучению,через интеграцию образовательных областей содействие всем участникам воспитательно-образовательного процесса в приобретении знаний,умений и навыков необходимых для обеспечения высокого уровня воспитания и образования дошкольников,творческого роста педагогов.</w:t>
      </w:r>
      <w:bookmarkStart w:id="0" w:name="bookmark3"/>
    </w:p>
    <w:p w:rsidR="00900411" w:rsidRPr="00830670" w:rsidRDefault="006E46F9" w:rsidP="006E46F9">
      <w:pPr>
        <w:pStyle w:val="2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Методическая работа педагогического</w:t>
      </w:r>
      <w:bookmarkStart w:id="1" w:name="bookmark4"/>
      <w:bookmarkEnd w:id="0"/>
      <w:r w:rsidRPr="00830670">
        <w:rPr>
          <w:b/>
          <w:sz w:val="24"/>
          <w:szCs w:val="24"/>
        </w:rPr>
        <w:t xml:space="preserve"> коллектива</w:t>
      </w:r>
      <w:bookmarkEnd w:id="1"/>
    </w:p>
    <w:p w:rsidR="006E46F9" w:rsidRPr="00830670" w:rsidRDefault="006E46F9" w:rsidP="006E46F9">
      <w:pPr>
        <w:pStyle w:val="20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830670">
        <w:rPr>
          <w:sz w:val="24"/>
          <w:szCs w:val="24"/>
        </w:rPr>
        <w:t>Цель: Полноценное и всестороннее воспитание ребенка, организация комплексного сопровождения и индивидуального развития воспитанников. Подготовка педагога, как субъекта профессиональной деятельности,личностной самореализации,самоорганизации.</w:t>
      </w:r>
    </w:p>
    <w:p w:rsidR="006E46F9" w:rsidRPr="00830670" w:rsidRDefault="006E46F9" w:rsidP="00900411">
      <w:pPr>
        <w:pStyle w:val="90"/>
        <w:shd w:val="clear" w:color="auto" w:fill="auto"/>
        <w:spacing w:before="0" w:after="0" w:line="240" w:lineRule="auto"/>
        <w:ind w:left="600"/>
        <w:rPr>
          <w:sz w:val="24"/>
          <w:szCs w:val="24"/>
        </w:rPr>
      </w:pPr>
      <w:r w:rsidRPr="00830670">
        <w:rPr>
          <w:sz w:val="24"/>
          <w:szCs w:val="24"/>
        </w:rPr>
        <w:t>Задачи:</w:t>
      </w:r>
    </w:p>
    <w:p w:rsidR="006E46F9" w:rsidRPr="00830670" w:rsidRDefault="006E46F9" w:rsidP="006E46F9">
      <w:pPr>
        <w:pStyle w:val="20"/>
        <w:shd w:val="clear" w:color="auto" w:fill="auto"/>
        <w:spacing w:line="240" w:lineRule="auto"/>
        <w:ind w:left="600" w:hanging="340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1.Сохранение физического здоровья, развитие способностей ребенка, формирование широкого диапазона видения окружающего мира, через создание оптимальных психолого - педагогических условий</w:t>
      </w:r>
    </w:p>
    <w:p w:rsidR="006E46F9" w:rsidRPr="00830670" w:rsidRDefault="006E46F9" w:rsidP="006E46F9">
      <w:pPr>
        <w:pStyle w:val="20"/>
        <w:shd w:val="clear" w:color="auto" w:fill="auto"/>
        <w:tabs>
          <w:tab w:val="left" w:pos="445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2.Создание единого пространства семья - детский сад, в котором всем</w:t>
      </w:r>
    </w:p>
    <w:p w:rsidR="006E46F9" w:rsidRPr="00830670" w:rsidRDefault="006E46F9" w:rsidP="006E46F9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участникам педагогического процесса (детям, родителям, воспитателям) будет уютно, интересно, безопасно, полезно, благополучно.</w:t>
      </w:r>
    </w:p>
    <w:p w:rsidR="006E46F9" w:rsidRPr="00830670" w:rsidRDefault="006E46F9" w:rsidP="006E46F9">
      <w:pPr>
        <w:pStyle w:val="20"/>
        <w:shd w:val="clear" w:color="auto" w:fill="auto"/>
        <w:tabs>
          <w:tab w:val="left" w:pos="705"/>
        </w:tabs>
        <w:spacing w:line="240" w:lineRule="auto"/>
        <w:ind w:firstLine="0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3.Решение важных социально - педагогических задач, направленных на получение каждым дошкольником квалифицированных образовательных услуг, с учетом его потребностей и пожеланий родителей, позволяющих обеспечивать индивидуальный подход через организацию дополнительных услуг.</w:t>
      </w:r>
    </w:p>
    <w:p w:rsidR="00900411" w:rsidRPr="00830670" w:rsidRDefault="00900411" w:rsidP="00900411">
      <w:pPr>
        <w:pStyle w:val="100"/>
        <w:shd w:val="clear" w:color="auto" w:fill="auto"/>
        <w:spacing w:after="0" w:line="48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ДОУ в 2013-2014 уч.году посещали 89 дошкольников</w:t>
      </w:r>
    </w:p>
    <w:p w:rsidR="00900411" w:rsidRPr="00830670" w:rsidRDefault="00900411" w:rsidP="00900411">
      <w:pPr>
        <w:pStyle w:val="30"/>
        <w:shd w:val="clear" w:color="auto" w:fill="auto"/>
        <w:spacing w:after="0" w:line="500" w:lineRule="exact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На конец года</w:t>
      </w:r>
    </w:p>
    <w:p w:rsidR="00900411" w:rsidRPr="00830670" w:rsidRDefault="00900411" w:rsidP="00900411">
      <w:pPr>
        <w:pStyle w:val="30"/>
        <w:shd w:val="clear" w:color="auto" w:fill="auto"/>
        <w:spacing w:after="0" w:line="500" w:lineRule="exact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Ранний возраст - 15 детей Младший возраст -15 детей средний возраст - 16 детей</w:t>
      </w:r>
    </w:p>
    <w:p w:rsidR="00900411" w:rsidRPr="00830670" w:rsidRDefault="00900411" w:rsidP="00900411">
      <w:pPr>
        <w:pStyle w:val="30"/>
        <w:shd w:val="clear" w:color="auto" w:fill="auto"/>
        <w:spacing w:after="0" w:line="500" w:lineRule="exact"/>
        <w:jc w:val="left"/>
        <w:rPr>
          <w:sz w:val="24"/>
          <w:szCs w:val="24"/>
        </w:rPr>
      </w:pPr>
      <w:r w:rsidRPr="00830670">
        <w:rPr>
          <w:sz w:val="24"/>
          <w:szCs w:val="24"/>
        </w:rPr>
        <w:t>Старший возраст -16 детей  Подготовительный возраст - 16 детей</w:t>
      </w:r>
    </w:p>
    <w:p w:rsidR="002F7657" w:rsidRPr="00830670" w:rsidRDefault="00900411" w:rsidP="006E4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осуществляли </w:t>
      </w:r>
    </w:p>
    <w:p w:rsidR="00900411" w:rsidRPr="00830670" w:rsidRDefault="00900411" w:rsidP="0090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Специалисты-6 чел </w:t>
      </w:r>
    </w:p>
    <w:p w:rsidR="00900411" w:rsidRPr="00830670" w:rsidRDefault="00900411" w:rsidP="0090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 Стаж от 1г-до 10лет-14%  Стаж от 10-15 лет-43% Стаж от 15 лет-43% </w:t>
      </w:r>
    </w:p>
    <w:p w:rsidR="00900411" w:rsidRPr="00830670" w:rsidRDefault="00900411" w:rsidP="0090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Образование:                     высшее-  84%                                Среднее специальное-16%</w:t>
      </w:r>
    </w:p>
    <w:p w:rsidR="00900411" w:rsidRPr="00830670" w:rsidRDefault="00900411" w:rsidP="00900411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Категории специалистов   высшая-35%                                 первая-65 %</w:t>
      </w:r>
    </w:p>
    <w:p w:rsidR="00900411" w:rsidRPr="00830670" w:rsidRDefault="00900411" w:rsidP="00900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411" w:rsidRPr="00830670" w:rsidRDefault="00900411" w:rsidP="00900411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Воспитатели-10 чел</w:t>
      </w:r>
    </w:p>
    <w:p w:rsidR="00900411" w:rsidRPr="00830670" w:rsidRDefault="00900411" w:rsidP="00900411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Стаж до 10лет-40%  Стаж от 10-15 лет-20-% Стаж от 15 лет-40% </w:t>
      </w:r>
    </w:p>
    <w:p w:rsidR="004C7FDD" w:rsidRPr="00830670" w:rsidRDefault="00900411" w:rsidP="0090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Образование:                     высшее-40%            </w:t>
      </w:r>
      <w:r w:rsidR="00830670" w:rsidRPr="008306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670">
        <w:rPr>
          <w:rFonts w:ascii="Times New Roman" w:hAnsi="Times New Roman" w:cs="Times New Roman"/>
          <w:sz w:val="24"/>
          <w:szCs w:val="24"/>
        </w:rPr>
        <w:t xml:space="preserve"> Среднее специальное-60%</w:t>
      </w:r>
    </w:p>
    <w:p w:rsidR="00900411" w:rsidRPr="00830670" w:rsidRDefault="00900411" w:rsidP="00521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Категории педагогов  высшая-  20 %                               первая-80%</w:t>
      </w:r>
    </w:p>
    <w:p w:rsidR="000D45C1" w:rsidRPr="00830670" w:rsidRDefault="000D45C1" w:rsidP="000D45C1">
      <w:pPr>
        <w:pStyle w:val="180"/>
        <w:shd w:val="clear" w:color="auto" w:fill="auto"/>
        <w:spacing w:after="0" w:line="500" w:lineRule="exact"/>
        <w:ind w:right="40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Квалификацию повысили</w:t>
      </w:r>
    </w:p>
    <w:p w:rsidR="000D45C1" w:rsidRPr="00830670" w:rsidRDefault="000D45C1" w:rsidP="000D45C1">
      <w:pPr>
        <w:pStyle w:val="160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tbl>
      <w:tblPr>
        <w:tblW w:w="89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386"/>
        <w:gridCol w:w="2540"/>
      </w:tblGrid>
      <w:tr w:rsidR="00C462BE" w:rsidRPr="00830670" w:rsidTr="00C462BE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222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E" w:rsidRPr="00830670" w:rsidTr="00C462BE">
        <w:trPr>
          <w:trHeight w:hRule="exact"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4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SegoeUI14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30670">
              <w:rPr>
                <w:rStyle w:val="2Corbel2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Базина Е.А.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Батурина Н.А.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Рыжкова А.С.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Цыпуштанова В.В.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3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BE" w:rsidRPr="00830670" w:rsidTr="00C462BE">
        <w:trPr>
          <w:trHeight w:hRule="exact"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Pr="00830670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Т.И. (Музыкальный руководитель)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462BE" w:rsidRPr="00830670" w:rsidTr="00C462BE">
        <w:trPr>
          <w:trHeight w:hRule="exact" w:val="4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 xml:space="preserve">Парфенова О.Г. </w:t>
            </w:r>
            <w:r w:rsidRPr="00830670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(Инструктор по ФИЗО)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C462BE" w:rsidRPr="00830670" w:rsidTr="00C462BE">
        <w:trPr>
          <w:trHeight w:hRule="exact" w:val="4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4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SegoeUI14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830670">
              <w:rPr>
                <w:rStyle w:val="2Corbel2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 xml:space="preserve">Батурина Н.А </w:t>
            </w:r>
            <w:r w:rsidRPr="00830670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2BE" w:rsidRPr="00830670" w:rsidRDefault="00C462BE" w:rsidP="000D45C1">
            <w:pPr>
              <w:pStyle w:val="20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0D45C1" w:rsidRPr="00830670" w:rsidRDefault="000D45C1" w:rsidP="000D45C1">
      <w:pPr>
        <w:pStyle w:val="50"/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2" w:name="bookmark9"/>
    </w:p>
    <w:p w:rsidR="000D45C1" w:rsidRPr="00830670" w:rsidRDefault="000D45C1" w:rsidP="000D45C1">
      <w:pPr>
        <w:pStyle w:val="50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и распространение</w:t>
      </w:r>
      <w:r w:rsidRPr="00830670">
        <w:rPr>
          <w:rFonts w:ascii="Times New Roman" w:hAnsi="Times New Roman" w:cs="Times New Roman"/>
          <w:b/>
          <w:sz w:val="24"/>
          <w:szCs w:val="24"/>
        </w:rPr>
        <w:br/>
        <w:t>педагогического опыта работы педагогов и специалистов</w:t>
      </w:r>
      <w:bookmarkStart w:id="3" w:name="bookmark10"/>
      <w:bookmarkEnd w:id="2"/>
      <w:r w:rsidRPr="00830670">
        <w:rPr>
          <w:rFonts w:ascii="Times New Roman" w:hAnsi="Times New Roman" w:cs="Times New Roman"/>
          <w:b/>
          <w:sz w:val="24"/>
          <w:szCs w:val="24"/>
        </w:rPr>
        <w:t xml:space="preserve">    ДОУ</w:t>
      </w:r>
      <w:bookmarkEnd w:id="3"/>
    </w:p>
    <w:p w:rsidR="000D45C1" w:rsidRPr="00830670" w:rsidRDefault="000D45C1" w:rsidP="000D45C1">
      <w:pPr>
        <w:pStyle w:val="130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45C1" w:rsidRPr="00830670" w:rsidRDefault="000D45C1" w:rsidP="000D45C1">
      <w:pPr>
        <w:pStyle w:val="130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Международная научно-практическая конференция «Инновационная деятельность педагога в современных условиях» (заочная)</w:t>
      </w:r>
    </w:p>
    <w:p w:rsidR="000D45C1" w:rsidRPr="00830670" w:rsidRDefault="000D45C1" w:rsidP="000D45C1">
      <w:pPr>
        <w:pStyle w:val="1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Рыжкова А.С.- воспитатель Егорова Т.И.-муз руководитель,</w:t>
      </w:r>
    </w:p>
    <w:p w:rsidR="000D45C1" w:rsidRPr="00830670" w:rsidRDefault="000D45C1" w:rsidP="000D45C1">
      <w:pPr>
        <w:pStyle w:val="140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Клементьева Н.П.-воспитатель</w:t>
      </w:r>
    </w:p>
    <w:p w:rsidR="000D45C1" w:rsidRPr="00830670" w:rsidRDefault="000D45C1" w:rsidP="000D45C1">
      <w:pPr>
        <w:pStyle w:val="140"/>
        <w:shd w:val="clear" w:color="auto" w:fill="auto"/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Асанова М.Б.-воспитатель, Парфенова О. Г. - инструктор ФИЗО</w:t>
      </w:r>
    </w:p>
    <w:p w:rsidR="000D45C1" w:rsidRPr="00830670" w:rsidRDefault="000D45C1" w:rsidP="000D45C1">
      <w:pPr>
        <w:pStyle w:val="190"/>
        <w:shd w:val="clear" w:color="auto" w:fill="auto"/>
        <w:spacing w:line="240" w:lineRule="auto"/>
        <w:ind w:left="58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Международная конференция «Актуальные проблемы современных социальных и гуманитарных наук» (Парфенова О. Г.)</w:t>
      </w:r>
    </w:p>
    <w:p w:rsidR="000D45C1" w:rsidRPr="00830670" w:rsidRDefault="000D45C1" w:rsidP="000D45C1">
      <w:pPr>
        <w:pStyle w:val="190"/>
        <w:shd w:val="clear" w:color="auto" w:fill="auto"/>
        <w:spacing w:line="240" w:lineRule="auto"/>
        <w:ind w:left="58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Международная научно-практическая конференция «Современные гуманитарные и социально-экономические исследования»</w:t>
      </w:r>
    </w:p>
    <w:p w:rsidR="000D45C1" w:rsidRPr="00830670" w:rsidRDefault="000D45C1" w:rsidP="000D45C1">
      <w:pPr>
        <w:pStyle w:val="190"/>
        <w:shd w:val="clear" w:color="auto" w:fill="auto"/>
        <w:spacing w:after="44" w:line="240" w:lineRule="auto"/>
        <w:ind w:left="580" w:firstLine="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(Цыпуштанова В. В., Третьякова Ю.В. - воспитатели)</w:t>
      </w:r>
    </w:p>
    <w:p w:rsidR="000D45C1" w:rsidRPr="00830670" w:rsidRDefault="000D45C1" w:rsidP="000D45C1">
      <w:pPr>
        <w:pStyle w:val="190"/>
        <w:shd w:val="clear" w:color="auto" w:fill="auto"/>
        <w:spacing w:line="240" w:lineRule="auto"/>
        <w:ind w:left="58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Всероссийская конференция «Талантоха V» (Батурина Н. А. - 2 место, воспитатель) (Егорова Т. И. - муз. руководитель)</w:t>
      </w:r>
    </w:p>
    <w:p w:rsidR="0052162C" w:rsidRPr="00830670" w:rsidRDefault="0052162C" w:rsidP="0052162C">
      <w:pPr>
        <w:pStyle w:val="70"/>
        <w:shd w:val="clear" w:color="auto" w:fill="auto"/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Результаты образовательного процесса</w:t>
      </w:r>
    </w:p>
    <w:p w:rsidR="0052162C" w:rsidRPr="00830670" w:rsidRDefault="0052162C" w:rsidP="0052162C">
      <w:pPr>
        <w:pStyle w:val="100"/>
        <w:shd w:val="clear" w:color="auto" w:fill="auto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Педагогические советы:</w:t>
      </w:r>
    </w:p>
    <w:p w:rsidR="0052162C" w:rsidRPr="00830670" w:rsidRDefault="0052162C" w:rsidP="0052162C">
      <w:pPr>
        <w:pStyle w:val="130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1 .Установочный.Тема: «Обсуждение и принятие проекта годового плана учебно</w:t>
      </w:r>
    </w:p>
    <w:p w:rsidR="0052162C" w:rsidRPr="00830670" w:rsidRDefault="0052162C" w:rsidP="0052162C">
      <w:pPr>
        <w:pStyle w:val="130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воспитательной работы на 2013-2014 уч.год»</w:t>
      </w:r>
    </w:p>
    <w:p w:rsidR="0052162C" w:rsidRPr="00830670" w:rsidRDefault="0052162C" w:rsidP="0052162C">
      <w:pPr>
        <w:pStyle w:val="140"/>
        <w:shd w:val="clear" w:color="auto" w:fill="auto"/>
        <w:tabs>
          <w:tab w:val="left" w:pos="1097"/>
        </w:tabs>
        <w:spacing w:before="0" w:after="0"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830670">
        <w:rPr>
          <w:rStyle w:val="141"/>
          <w:rFonts w:ascii="Times New Roman" w:hAnsi="Times New Roman" w:cs="Times New Roman"/>
          <w:b w:val="0"/>
          <w:sz w:val="24"/>
          <w:szCs w:val="24"/>
        </w:rPr>
        <w:t xml:space="preserve">2.Тема: </w:t>
      </w:r>
      <w:r w:rsidRPr="00830670">
        <w:rPr>
          <w:rFonts w:ascii="Times New Roman" w:hAnsi="Times New Roman" w:cs="Times New Roman"/>
          <w:sz w:val="24"/>
          <w:szCs w:val="24"/>
        </w:rPr>
        <w:t>«Формирование у дошкольников потребности и мотивации к сохранению и укреплению своего здоровья»</w:t>
      </w:r>
    </w:p>
    <w:p w:rsidR="0052162C" w:rsidRPr="00830670" w:rsidRDefault="0052162C" w:rsidP="0052162C">
      <w:pPr>
        <w:pStyle w:val="140"/>
        <w:shd w:val="clear" w:color="auto" w:fill="auto"/>
        <w:tabs>
          <w:tab w:val="left" w:pos="1097"/>
        </w:tabs>
        <w:spacing w:before="0" w:after="0"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830670">
        <w:rPr>
          <w:rStyle w:val="141"/>
          <w:rFonts w:ascii="Times New Roman" w:hAnsi="Times New Roman" w:cs="Times New Roman"/>
          <w:b w:val="0"/>
          <w:sz w:val="24"/>
          <w:szCs w:val="24"/>
        </w:rPr>
        <w:t xml:space="preserve">3.Круглый стол: </w:t>
      </w:r>
      <w:r w:rsidRPr="00830670">
        <w:rPr>
          <w:rFonts w:ascii="Times New Roman" w:hAnsi="Times New Roman" w:cs="Times New Roman"/>
          <w:sz w:val="24"/>
          <w:szCs w:val="24"/>
        </w:rPr>
        <w:t>«Подготовка дошкольников согласно требованиям Федерального государственного образовательного стандарта к обучению в школе».</w:t>
      </w:r>
    </w:p>
    <w:p w:rsidR="0052162C" w:rsidRPr="00830670" w:rsidRDefault="0052162C" w:rsidP="0052162C">
      <w:pPr>
        <w:pStyle w:val="130"/>
        <w:shd w:val="clear" w:color="auto" w:fill="auto"/>
        <w:tabs>
          <w:tab w:val="left" w:pos="1106"/>
        </w:tabs>
        <w:spacing w:before="0" w:after="0" w:line="240" w:lineRule="auto"/>
        <w:ind w:left="5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670">
        <w:rPr>
          <w:rFonts w:ascii="Times New Roman" w:hAnsi="Times New Roman" w:cs="Times New Roman"/>
          <w:b w:val="0"/>
          <w:sz w:val="24"/>
          <w:szCs w:val="24"/>
        </w:rPr>
        <w:t>4.Итоговый.Тема: «Реализация и выполнение годового плана учебно- воспитательной работы на 2013-2014 уч.год»</w:t>
      </w:r>
    </w:p>
    <w:p w:rsidR="0052162C" w:rsidRPr="00830670" w:rsidRDefault="0052162C" w:rsidP="0052162C">
      <w:pPr>
        <w:pStyle w:val="a4"/>
        <w:shd w:val="clear" w:color="auto" w:fill="auto"/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lastRenderedPageBreak/>
        <w:t>Медико -психолого -педагогические консилиумы</w:t>
      </w:r>
    </w:p>
    <w:p w:rsidR="0052162C" w:rsidRPr="00830670" w:rsidRDefault="0052162C" w:rsidP="0052162C">
      <w:pPr>
        <w:pStyle w:val="60"/>
        <w:shd w:val="clear" w:color="auto" w:fill="auto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830670">
        <w:rPr>
          <w:rFonts w:ascii="Times New Roman" w:hAnsi="Times New Roman" w:cs="Times New Roman"/>
          <w:sz w:val="24"/>
          <w:szCs w:val="24"/>
        </w:rPr>
        <w:t>Адаптация детей к условиям ДОУ</w:t>
      </w:r>
      <w:bookmarkEnd w:id="4"/>
    </w:p>
    <w:p w:rsidR="007352A1" w:rsidRPr="00830670" w:rsidRDefault="0052162C" w:rsidP="007352A1">
      <w:pPr>
        <w:pStyle w:val="120"/>
        <w:shd w:val="clear" w:color="auto" w:fill="auto"/>
        <w:spacing w:before="240" w:after="364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Вновь принято в течении учебного года- 36 детей Ясельного возраста в течении учебного года-18 детей </w:t>
      </w:r>
    </w:p>
    <w:p w:rsidR="0052162C" w:rsidRPr="00830670" w:rsidRDefault="0052162C" w:rsidP="0052162C">
      <w:pPr>
        <w:pStyle w:val="120"/>
        <w:shd w:val="clear" w:color="auto" w:fill="auto"/>
        <w:spacing w:before="240" w:after="364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Младшего возраста в течении года - 9 детей Среднего возраста в течении года - 5 детей Старшего возраста в течении года - 4 детей</w:t>
      </w: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left="740" w:right="160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7352A1">
      <w:pPr>
        <w:pStyle w:val="160"/>
        <w:framePr w:w="13046" w:h="9061" w:hRule="exact" w:wrap="none" w:vAnchor="page" w:hAnchor="page" w:x="1" w:y="1253"/>
        <w:shd w:val="clear" w:color="auto" w:fill="auto"/>
        <w:tabs>
          <w:tab w:val="left" w:pos="8036"/>
        </w:tabs>
        <w:spacing w:before="0"/>
        <w:ind w:right="160"/>
        <w:rPr>
          <w:rFonts w:ascii="Times New Roman" w:hAnsi="Times New Roman" w:cs="Times New Roman"/>
          <w:sz w:val="24"/>
          <w:szCs w:val="24"/>
        </w:rPr>
      </w:pPr>
    </w:p>
    <w:p w:rsidR="0052162C" w:rsidRPr="00830670" w:rsidRDefault="0052162C" w:rsidP="0052162C">
      <w:pPr>
        <w:pStyle w:val="150"/>
        <w:shd w:val="clear" w:color="auto" w:fill="auto"/>
        <w:spacing w:before="240" w:line="240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Адаптация к условиям ДОУ завершена у всех вновь поступивших детей. </w:t>
      </w:r>
      <w:r w:rsidRPr="00830670">
        <w:rPr>
          <w:rStyle w:val="1517pt"/>
          <w:rFonts w:ascii="Times New Roman" w:hAnsi="Times New Roman" w:cs="Times New Roman"/>
          <w:b w:val="0"/>
          <w:bCs w:val="0"/>
          <w:sz w:val="24"/>
          <w:szCs w:val="24"/>
        </w:rPr>
        <w:t>Готовность детей подготовительной группы к обучению в школе.</w:t>
      </w:r>
    </w:p>
    <w:p w:rsidR="0052162C" w:rsidRPr="00830670" w:rsidRDefault="0052162C" w:rsidP="0052162C">
      <w:pPr>
        <w:pStyle w:val="120"/>
        <w:shd w:val="clear" w:color="auto" w:fill="auto"/>
        <w:spacing w:before="0" w:after="0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Выпускников-16,в школу идут-14 детей,</w:t>
      </w:r>
    </w:p>
    <w:p w:rsidR="0052162C" w:rsidRPr="00830670" w:rsidRDefault="0052162C" w:rsidP="0052162C">
      <w:pPr>
        <w:pStyle w:val="120"/>
        <w:shd w:val="clear" w:color="auto" w:fill="auto"/>
        <w:spacing w:before="0" w:after="0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высокий уровень готовности- 38 % (6 человек) </w:t>
      </w:r>
    </w:p>
    <w:p w:rsidR="0052162C" w:rsidRPr="00830670" w:rsidRDefault="0052162C" w:rsidP="0052162C">
      <w:pPr>
        <w:pStyle w:val="120"/>
        <w:shd w:val="clear" w:color="auto" w:fill="auto"/>
        <w:spacing w:before="0" w:after="0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средний уровень готовности- 62% (10 человек) </w:t>
      </w:r>
    </w:p>
    <w:p w:rsidR="0052162C" w:rsidRPr="00830670" w:rsidRDefault="0052162C" w:rsidP="0052162C">
      <w:pPr>
        <w:pStyle w:val="120"/>
        <w:shd w:val="clear" w:color="auto" w:fill="auto"/>
        <w:spacing w:before="0" w:after="0" w:line="240" w:lineRule="auto"/>
        <w:ind w:left="200" w:righ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низкий уровень готовности- 0%</w:t>
      </w:r>
    </w:p>
    <w:p w:rsidR="0052162C" w:rsidRPr="00830670" w:rsidRDefault="0052162C" w:rsidP="0052162C">
      <w:pPr>
        <w:pStyle w:val="a4"/>
        <w:shd w:val="clear" w:color="auto" w:fill="auto"/>
        <w:spacing w:line="460" w:lineRule="exac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Медико -психолого -педагогические совещания</w:t>
      </w:r>
    </w:p>
    <w:p w:rsidR="0052162C" w:rsidRPr="00830670" w:rsidRDefault="0052162C" w:rsidP="0052162C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Зачисление детей на логопункт.</w:t>
      </w:r>
    </w:p>
    <w:p w:rsidR="0052162C" w:rsidRPr="00830670" w:rsidRDefault="0052162C" w:rsidP="0052162C">
      <w:pPr>
        <w:pStyle w:val="110"/>
        <w:shd w:val="clear" w:color="auto" w:fill="auto"/>
        <w:tabs>
          <w:tab w:val="left" w:pos="30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Продиагностировано-63 ребенка.</w:t>
      </w:r>
    </w:p>
    <w:p w:rsidR="0052162C" w:rsidRPr="00830670" w:rsidRDefault="0052162C" w:rsidP="0052162C">
      <w:pPr>
        <w:pStyle w:val="110"/>
        <w:shd w:val="clear" w:color="auto" w:fill="auto"/>
        <w:tabs>
          <w:tab w:val="left" w:pos="30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Зачислено на логопункт-16 детей.</w:t>
      </w:r>
    </w:p>
    <w:p w:rsidR="0052162C" w:rsidRPr="00830670" w:rsidRDefault="0052162C" w:rsidP="0052162C">
      <w:pPr>
        <w:pStyle w:val="30"/>
        <w:shd w:val="clear" w:color="auto" w:fill="auto"/>
        <w:spacing w:after="0" w:line="240" w:lineRule="auto"/>
        <w:ind w:right="1881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Отчисление детей с логопункта.</w:t>
      </w:r>
    </w:p>
    <w:p w:rsidR="0052162C" w:rsidRPr="00830670" w:rsidRDefault="0052162C" w:rsidP="0052162C">
      <w:pPr>
        <w:pStyle w:val="110"/>
        <w:shd w:val="clear" w:color="auto" w:fill="auto"/>
        <w:spacing w:before="0" w:line="240" w:lineRule="auto"/>
        <w:ind w:right="1881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Отчислено -14 детей (с чистой речью).</w:t>
      </w:r>
    </w:p>
    <w:p w:rsidR="000D45C1" w:rsidRPr="00830670" w:rsidRDefault="000D45C1" w:rsidP="0052162C">
      <w:pPr>
        <w:rPr>
          <w:rFonts w:ascii="Times New Roman" w:hAnsi="Times New Roman" w:cs="Times New Roman"/>
          <w:sz w:val="24"/>
          <w:szCs w:val="24"/>
        </w:rPr>
      </w:pPr>
    </w:p>
    <w:p w:rsidR="00900411" w:rsidRPr="00830670" w:rsidRDefault="0052162C" w:rsidP="0052162C">
      <w:pPr>
        <w:rPr>
          <w:rFonts w:ascii="Times New Roman" w:hAnsi="Times New Roman" w:cs="Times New Roman"/>
          <w:b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t>Методическая работа педагогов и специалистов</w:t>
      </w:r>
    </w:p>
    <w:p w:rsidR="0052162C" w:rsidRPr="00830670" w:rsidRDefault="0052162C" w:rsidP="0052162C">
      <w:pPr>
        <w:rPr>
          <w:rFonts w:ascii="Times New Roman" w:hAnsi="Times New Roman" w:cs="Times New Roman"/>
          <w:b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t>Проведены следующие мероприятия:</w:t>
      </w:r>
    </w:p>
    <w:p w:rsidR="004C7FDD" w:rsidRPr="00830670" w:rsidRDefault="0052162C" w:rsidP="0052162C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«Оздоровительные мероприятия в режиме дня дошкольников», практикум«Развитие эмоциональной сферы детей через игровую деятельность», презентация «Здоровьесберегающие технологии в ДОУ», практикум «Стили общения педагога с детьми», «Режим двигательной активности детей на прогулке», презентация «Нестандартное оборудование групповых участков в зимнее время года, «Русская народная подвижная игра как средство формирования ЗОЖ», «Ознакомление с проектом ФГОС», «Культура питания дошкольников», «Предметно-развивающая среда в соответствии с ФГОС», «Социально-личностные взаимоотношения старших</w:t>
      </w:r>
    </w:p>
    <w:p w:rsidR="004C7FDD" w:rsidRPr="00830670" w:rsidRDefault="004C7FDD" w:rsidP="004C7FDD">
      <w:pPr>
        <w:pStyle w:val="62"/>
        <w:shd w:val="clear" w:color="auto" w:fill="auto"/>
        <w:spacing w:line="240" w:lineRule="auto"/>
        <w:ind w:left="580" w:firstLine="1020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Мероприятия с детьми:</w:t>
      </w:r>
    </w:p>
    <w:p w:rsidR="004C7FDD" w:rsidRPr="00830670" w:rsidRDefault="004C7FDD" w:rsidP="004C7FDD">
      <w:pPr>
        <w:pStyle w:val="6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30670">
        <w:rPr>
          <w:sz w:val="24"/>
          <w:szCs w:val="24"/>
        </w:rPr>
        <w:t>Праздники: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День знаний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Осеняя ярмарка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День пожилого человека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Новый год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День защитника отечества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Международный женский день 8 марта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4"/>
          <w:szCs w:val="24"/>
        </w:rPr>
      </w:pPr>
      <w:r w:rsidRPr="00830670">
        <w:rPr>
          <w:sz w:val="24"/>
          <w:szCs w:val="24"/>
        </w:rPr>
        <w:t>Выпускной бал</w:t>
      </w:r>
    </w:p>
    <w:p w:rsidR="004C7FDD" w:rsidRPr="00830670" w:rsidRDefault="004C7FDD" w:rsidP="004C7FDD">
      <w:pPr>
        <w:pStyle w:val="62"/>
        <w:numPr>
          <w:ilvl w:val="0"/>
          <w:numId w:val="2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30670">
        <w:rPr>
          <w:sz w:val="24"/>
          <w:szCs w:val="24"/>
        </w:rPr>
        <w:lastRenderedPageBreak/>
        <w:t>Малые олимпийские игры</w:t>
      </w:r>
    </w:p>
    <w:p w:rsidR="004C7FDD" w:rsidRPr="00830670" w:rsidRDefault="004C7FDD" w:rsidP="004C7FDD">
      <w:pPr>
        <w:pStyle w:val="6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30670">
        <w:rPr>
          <w:sz w:val="24"/>
          <w:szCs w:val="24"/>
        </w:rPr>
        <w:t>Развлечения:«День рождения группы», «Сильные, смелые,ловкие» «Проводы русской зимы»,</w:t>
      </w:r>
    </w:p>
    <w:p w:rsidR="004C7FDD" w:rsidRPr="00830670" w:rsidRDefault="004C7FDD" w:rsidP="004C7FDD">
      <w:pPr>
        <w:pStyle w:val="6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30670">
        <w:rPr>
          <w:sz w:val="24"/>
          <w:szCs w:val="24"/>
        </w:rPr>
        <w:t>Выставки:«Золотая осень» «Осенний калейдоскоп» «Мамочка -милая моя» Конкурсы: « Подарок дедушке Морозу», «Выбор- 2014»,« Зимних участков» Другие мероприятия:</w:t>
      </w:r>
    </w:p>
    <w:p w:rsidR="00830670" w:rsidRDefault="004C7FDD" w:rsidP="00830670">
      <w:pPr>
        <w:pStyle w:val="62"/>
        <w:shd w:val="clear" w:color="auto" w:fill="auto"/>
        <w:spacing w:line="240" w:lineRule="auto"/>
        <w:ind w:left="580"/>
        <w:rPr>
          <w:sz w:val="24"/>
          <w:szCs w:val="24"/>
        </w:rPr>
      </w:pPr>
      <w:r w:rsidRPr="00830670">
        <w:rPr>
          <w:sz w:val="24"/>
          <w:szCs w:val="24"/>
        </w:rPr>
        <w:t>Участие в телевизионной программе « Супер невеста», «Поздравление с Днем Защиты детей» (Ролик для губернатора Пермского Края)</w:t>
      </w:r>
      <w:bookmarkStart w:id="5" w:name="bookmark8"/>
    </w:p>
    <w:p w:rsidR="00830670" w:rsidRDefault="00830670" w:rsidP="00830670">
      <w:pPr>
        <w:pStyle w:val="62"/>
        <w:shd w:val="clear" w:color="auto" w:fill="auto"/>
        <w:spacing w:line="240" w:lineRule="auto"/>
        <w:ind w:left="580"/>
        <w:rPr>
          <w:sz w:val="24"/>
          <w:szCs w:val="24"/>
        </w:rPr>
      </w:pPr>
    </w:p>
    <w:p w:rsidR="004C7FDD" w:rsidRPr="00830670" w:rsidRDefault="004C7FDD" w:rsidP="00830670">
      <w:pPr>
        <w:pStyle w:val="62"/>
        <w:shd w:val="clear" w:color="auto" w:fill="auto"/>
        <w:spacing w:line="240" w:lineRule="auto"/>
        <w:ind w:left="580"/>
        <w:rPr>
          <w:b/>
          <w:sz w:val="24"/>
          <w:szCs w:val="24"/>
        </w:rPr>
      </w:pPr>
      <w:r w:rsidRPr="00830670">
        <w:rPr>
          <w:b/>
          <w:sz w:val="24"/>
          <w:szCs w:val="24"/>
        </w:rPr>
        <w:t>Работа с родителями</w:t>
      </w:r>
      <w:bookmarkEnd w:id="5"/>
    </w:p>
    <w:p w:rsidR="004C7FDD" w:rsidRPr="00830670" w:rsidRDefault="004C7FDD" w:rsidP="004C7FDD">
      <w:pPr>
        <w:pStyle w:val="1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Неделя открытых дверей.</w:t>
      </w:r>
    </w:p>
    <w:p w:rsidR="004C7FDD" w:rsidRPr="00830670" w:rsidRDefault="004C7FDD" w:rsidP="004C7FDD">
      <w:pPr>
        <w:pStyle w:val="120"/>
        <w:shd w:val="clear" w:color="auto" w:fill="auto"/>
        <w:spacing w:before="0" w:after="0" w:line="240" w:lineRule="auto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Родителей посетивших занятия и открытые мероприятия-36 человека</w:t>
      </w:r>
    </w:p>
    <w:p w:rsidR="004C7FDD" w:rsidRPr="00830670" w:rsidRDefault="004C7FDD" w:rsidP="004C7FDD">
      <w:pPr>
        <w:pStyle w:val="1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педагогами показано-11 открытых занятий</w:t>
      </w:r>
    </w:p>
    <w:p w:rsidR="004C7FDD" w:rsidRPr="00830670" w:rsidRDefault="004C7FDD" w:rsidP="004C7FDD">
      <w:pPr>
        <w:pStyle w:val="1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специалистами показано-9 открытых мероприятий</w:t>
      </w:r>
    </w:p>
    <w:p w:rsidR="004C7FDD" w:rsidRPr="00830670" w:rsidRDefault="004C7FDD" w:rsidP="004C7FDD">
      <w:pPr>
        <w:pStyle w:val="1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left="84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Специалистами дополнительного образования-7 открытых мероприятий</w:t>
      </w:r>
    </w:p>
    <w:p w:rsidR="004C7FDD" w:rsidRPr="00830670" w:rsidRDefault="004C7FDD" w:rsidP="004C7FDD">
      <w:pPr>
        <w:pStyle w:val="1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11" w:line="240" w:lineRule="auto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получено положительных отзывов-28</w:t>
      </w:r>
    </w:p>
    <w:p w:rsidR="004C7FDD" w:rsidRPr="00830670" w:rsidRDefault="004C7FDD" w:rsidP="004C7FDD">
      <w:pPr>
        <w:pStyle w:val="1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left="840"/>
        <w:jc w:val="left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воспитателями и специалистами ДОУ проведены индивидуальные консультации для родителей, родительские собрания, тематические мероприятия,праздники,конкурсы.</w:t>
      </w:r>
    </w:p>
    <w:p w:rsidR="00830670" w:rsidRDefault="00830670" w:rsidP="00830670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Родительский клуб «Заботливый родитель»</w:t>
      </w:r>
    </w:p>
    <w:p w:rsidR="004C7FDD" w:rsidRPr="00830670" w:rsidRDefault="004C7FDD" w:rsidP="00830670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t>Сводная таблица диагностических данных</w:t>
      </w:r>
      <w:r w:rsidRPr="00830670">
        <w:rPr>
          <w:rStyle w:val="101"/>
          <w:rFonts w:ascii="Times New Roman" w:hAnsi="Times New Roman" w:cs="Times New Roman"/>
          <w:b/>
          <w:sz w:val="24"/>
          <w:szCs w:val="24"/>
        </w:rPr>
        <w:t xml:space="preserve"> качества </w:t>
      </w:r>
      <w:r w:rsidRPr="00830670">
        <w:rPr>
          <w:rFonts w:ascii="Times New Roman" w:hAnsi="Times New Roman" w:cs="Times New Roman"/>
          <w:b/>
          <w:sz w:val="24"/>
          <w:szCs w:val="24"/>
        </w:rPr>
        <w:t>освоения программы дошкольниками</w:t>
      </w:r>
    </w:p>
    <w:tbl>
      <w:tblPr>
        <w:tblpPr w:leftFromText="180" w:rightFromText="180" w:vertAnchor="text" w:horzAnchor="margin" w:tblpX="-699" w:tblpY="5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536"/>
        <w:gridCol w:w="4253"/>
      </w:tblGrid>
      <w:tr w:rsidR="00830670" w:rsidRPr="00830670" w:rsidTr="00830670">
        <w:trPr>
          <w:trHeight w:hRule="exact" w:val="128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3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61" w:lineRule="exact"/>
              <w:ind w:firstLine="0"/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 xml:space="preserve">Итоговый уровень 2012-2013 уч.год </w:t>
            </w:r>
          </w:p>
          <w:p w:rsidR="00830670" w:rsidRPr="00830670" w:rsidRDefault="00830670" w:rsidP="00830670">
            <w:pPr>
              <w:pStyle w:val="20"/>
              <w:shd w:val="clear" w:color="auto" w:fill="auto"/>
              <w:spacing w:line="46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 xml:space="preserve"> (продиагностируемых-71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6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 xml:space="preserve">Итоговый уровень 2013-2014 уч.год </w:t>
            </w:r>
          </w:p>
          <w:p w:rsidR="00830670" w:rsidRPr="00830670" w:rsidRDefault="00830670" w:rsidP="00830670">
            <w:pPr>
              <w:pStyle w:val="20"/>
              <w:shd w:val="clear" w:color="auto" w:fill="auto"/>
              <w:spacing w:line="46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(продиагностируемых-75</w:t>
            </w:r>
          </w:p>
        </w:tc>
      </w:tr>
      <w:tr w:rsidR="00830670" w:rsidRPr="00830670" w:rsidTr="00830670">
        <w:trPr>
          <w:trHeight w:hRule="exact" w:val="4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300" w:lineRule="exact"/>
              <w:ind w:left="200" w:firstLine="0"/>
              <w:jc w:val="left"/>
              <w:rPr>
                <w:b/>
                <w:sz w:val="24"/>
                <w:szCs w:val="24"/>
              </w:rPr>
            </w:pPr>
            <w:r w:rsidRPr="00830670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</w:tr>
      <w:tr w:rsidR="00830670" w:rsidRPr="00830670" w:rsidTr="00830670">
        <w:trPr>
          <w:trHeight w:hRule="exact" w:val="4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30670" w:rsidRPr="00830670" w:rsidTr="00830670">
        <w:trPr>
          <w:trHeight w:hRule="exact" w:val="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670" w:rsidRPr="00830670" w:rsidRDefault="00830670" w:rsidP="00830670">
            <w:pPr>
              <w:pStyle w:val="20"/>
              <w:shd w:val="clear" w:color="auto" w:fill="auto"/>
              <w:spacing w:line="4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4C7FDD" w:rsidRPr="00830670" w:rsidRDefault="004C7FDD" w:rsidP="004C7FDD">
      <w:pPr>
        <w:rPr>
          <w:rFonts w:ascii="Times New Roman" w:hAnsi="Times New Roman" w:cs="Times New Roman"/>
          <w:sz w:val="24"/>
          <w:szCs w:val="24"/>
        </w:rPr>
      </w:pPr>
    </w:p>
    <w:p w:rsidR="004C7FDD" w:rsidRPr="00830670" w:rsidRDefault="004C7FDD" w:rsidP="004C7FDD">
      <w:pPr>
        <w:rPr>
          <w:rFonts w:ascii="Times New Roman" w:hAnsi="Times New Roman" w:cs="Times New Roman"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bookmark12"/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0670" w:rsidRDefault="00830670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6"/>
    <w:p w:rsidR="00830670" w:rsidRPr="00830670" w:rsidRDefault="00830670" w:rsidP="00830670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физкультурно - оздоровительной работы</w:t>
      </w:r>
    </w:p>
    <w:p w:rsidR="000D45C1" w:rsidRPr="00830670" w:rsidRDefault="000D45C1" w:rsidP="00830670">
      <w:pPr>
        <w:pStyle w:val="50"/>
        <w:shd w:val="clear" w:color="auto" w:fill="auto"/>
        <w:spacing w:line="514" w:lineRule="exact"/>
        <w:ind w:right="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45C1" w:rsidRPr="00830670" w:rsidRDefault="00830670" w:rsidP="000D45C1">
      <w:pPr>
        <w:pStyle w:val="50"/>
        <w:shd w:val="clear" w:color="auto" w:fill="auto"/>
        <w:spacing w:line="514" w:lineRule="exact"/>
        <w:ind w:right="440"/>
        <w:rPr>
          <w:rFonts w:ascii="Times New Roman" w:hAnsi="Times New Roman" w:cs="Times New Roman"/>
          <w:b/>
          <w:sz w:val="24"/>
          <w:szCs w:val="24"/>
        </w:rPr>
      </w:pPr>
      <w:r w:rsidRPr="00830670">
        <w:rPr>
          <w:rFonts w:ascii="Times New Roman" w:hAnsi="Times New Roman" w:cs="Times New Roman"/>
          <w:b/>
          <w:sz w:val="24"/>
          <w:szCs w:val="24"/>
        </w:rPr>
        <w:t>Сравнительный анализ заболеваемости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268"/>
        <w:gridCol w:w="2126"/>
        <w:gridCol w:w="2208"/>
        <w:gridCol w:w="1903"/>
      </w:tblGrid>
      <w:tr w:rsidR="00A6416D" w:rsidRPr="00830670" w:rsidTr="00220302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2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Пропущено по болезни в 2012-2013 уч.году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в 2013-2014 уч.году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4pt"/>
                <w:rFonts w:ascii="Times New Roman" w:hAnsi="Times New Roman" w:cs="Times New Roman"/>
                <w:sz w:val="24"/>
                <w:szCs w:val="24"/>
              </w:rPr>
              <w:t>Пропущено д/дни всего в 2012-2013 уч.году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</w:pPr>
          </w:p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</w:pPr>
          </w:p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Пропущено д/дни всего</w:t>
            </w:r>
          </w:p>
          <w:p w:rsidR="00A6416D" w:rsidRPr="00830670" w:rsidRDefault="00A6416D" w:rsidP="00A6416D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1pt"/>
                <w:rFonts w:ascii="Times New Roman" w:hAnsi="Times New Roman" w:cs="Times New Roman"/>
                <w:sz w:val="24"/>
                <w:szCs w:val="24"/>
              </w:rPr>
              <w:t>в 2013-2014 уч.году</w:t>
            </w:r>
          </w:p>
        </w:tc>
      </w:tr>
      <w:tr w:rsidR="00A6416D" w:rsidRPr="00830670" w:rsidTr="00220302">
        <w:trPr>
          <w:trHeight w:hRule="exact"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A6416D" w:rsidRPr="00830670" w:rsidTr="00220302">
        <w:trPr>
          <w:trHeight w:hRule="exact"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A6416D" w:rsidRPr="00830670" w:rsidTr="00220302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A6416D" w:rsidRPr="00830670" w:rsidTr="00220302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A6416D" w:rsidRPr="00830670" w:rsidTr="00220302">
        <w:trPr>
          <w:trHeight w:hRule="exact" w:val="4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400" w:lineRule="exact"/>
              <w:ind w:left="200" w:firstLine="0"/>
              <w:jc w:val="left"/>
              <w:rPr>
                <w:rFonts w:eastAsia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830670">
              <w:rPr>
                <w:rStyle w:val="2Arial2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6D" w:rsidRPr="00830670" w:rsidRDefault="00A6416D" w:rsidP="00A6416D">
            <w:pPr>
              <w:pStyle w:val="20"/>
              <w:shd w:val="clear" w:color="auto" w:fill="auto"/>
              <w:spacing w:line="3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Arial15pt"/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</w:tbl>
    <w:p w:rsidR="00220302" w:rsidRPr="00830670" w:rsidRDefault="00220302" w:rsidP="004C7FD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bookmarkStart w:id="7" w:name="bookmark14"/>
      <w:r w:rsidRPr="008306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52A1" w:rsidRPr="00830670" w:rsidRDefault="007352A1" w:rsidP="004C7FD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7352A1" w:rsidRPr="00830670" w:rsidRDefault="007352A1" w:rsidP="004C7FD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7"/>
    <w:p w:rsidR="00220302" w:rsidRPr="00830670" w:rsidRDefault="00220302" w:rsidP="004C7FDD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  <w:gridCol w:w="13"/>
        <w:gridCol w:w="1687"/>
        <w:gridCol w:w="14"/>
        <w:gridCol w:w="1846"/>
        <w:gridCol w:w="2120"/>
        <w:gridCol w:w="6"/>
        <w:gridCol w:w="1843"/>
      </w:tblGrid>
      <w:tr w:rsidR="00C462BE" w:rsidRPr="00830670" w:rsidTr="007352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0" w:type="dxa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jc w:val="left"/>
              <w:rPr>
                <w:rStyle w:val="215pt"/>
                <w:rFonts w:eastAsia="Arial"/>
                <w:b/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>У</w:t>
            </w: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>ровень</w:t>
            </w:r>
          </w:p>
        </w:tc>
        <w:tc>
          <w:tcPr>
            <w:tcW w:w="1700" w:type="dxa"/>
            <w:gridSpan w:val="2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jc w:val="left"/>
              <w:rPr>
                <w:rStyle w:val="215pt"/>
                <w:rFonts w:eastAsia="Arial"/>
                <w:b/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 xml:space="preserve">   2012-13 г</w:t>
            </w:r>
          </w:p>
        </w:tc>
        <w:tc>
          <w:tcPr>
            <w:tcW w:w="1860" w:type="dxa"/>
            <w:gridSpan w:val="2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jc w:val="left"/>
              <w:rPr>
                <w:rStyle w:val="215pt"/>
                <w:rFonts w:eastAsia="Arial"/>
                <w:b/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 xml:space="preserve">      %</w:t>
            </w:r>
          </w:p>
        </w:tc>
        <w:tc>
          <w:tcPr>
            <w:tcW w:w="2120" w:type="dxa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jc w:val="left"/>
              <w:rPr>
                <w:rStyle w:val="215pt"/>
                <w:rFonts w:eastAsia="Arial"/>
                <w:b/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>2013-14 г</w:t>
            </w:r>
          </w:p>
        </w:tc>
        <w:tc>
          <w:tcPr>
            <w:tcW w:w="1849" w:type="dxa"/>
            <w:gridSpan w:val="2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jc w:val="left"/>
              <w:rPr>
                <w:rStyle w:val="215pt"/>
                <w:rFonts w:eastAsia="Arial"/>
                <w:b/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b/>
                <w:sz w:val="24"/>
                <w:szCs w:val="24"/>
              </w:rPr>
              <w:t xml:space="preserve">      %</w:t>
            </w:r>
          </w:p>
        </w:tc>
      </w:tr>
      <w:tr w:rsidR="00C462BE" w:rsidRPr="00830670" w:rsidTr="0073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4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 xml:space="preserve">Высокий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33 человек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31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51</w:t>
            </w:r>
          </w:p>
        </w:tc>
      </w:tr>
      <w:tr w:rsidR="00C462BE" w:rsidRPr="00830670" w:rsidTr="0073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1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25 человек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after="360"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35</w:t>
            </w:r>
          </w:p>
          <w:p w:rsidR="00C462BE" w:rsidRPr="00830670" w:rsidRDefault="00C462BE" w:rsidP="007352A1">
            <w:pPr>
              <w:pStyle w:val="20"/>
              <w:shd w:val="clear" w:color="auto" w:fill="auto"/>
              <w:spacing w:before="360" w:line="3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23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38</w:t>
            </w:r>
          </w:p>
        </w:tc>
      </w:tr>
      <w:tr w:rsidR="00C462BE" w:rsidRPr="00830670" w:rsidTr="00735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9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13 человек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after="720"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18</w:t>
            </w:r>
          </w:p>
          <w:p w:rsidR="00C462BE" w:rsidRPr="00830670" w:rsidRDefault="00C462BE" w:rsidP="007352A1">
            <w:pPr>
              <w:pStyle w:val="20"/>
              <w:shd w:val="clear" w:color="auto" w:fill="auto"/>
              <w:spacing w:before="720" w:line="150" w:lineRule="exact"/>
              <w:ind w:left="980"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FranklinGothicHeavy75pt"/>
                <w:rFonts w:ascii="Times New Roman" w:hAnsi="Times New Roman" w:cs="Times New Roman"/>
                <w:sz w:val="24"/>
                <w:szCs w:val="24"/>
              </w:rPr>
              <w:t>:f</w:t>
            </w:r>
            <w:r w:rsidRPr="00830670">
              <w:rPr>
                <w:rStyle w:val="24pt20"/>
                <w:sz w:val="24"/>
                <w:szCs w:val="24"/>
              </w:rPr>
              <w:t xml:space="preserve"> Miiiil: 'f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7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2BE" w:rsidRPr="00830670" w:rsidRDefault="00C462BE" w:rsidP="007352A1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11</w:t>
            </w:r>
          </w:p>
        </w:tc>
      </w:tr>
    </w:tbl>
    <w:p w:rsidR="00C462BE" w:rsidRPr="00830670" w:rsidRDefault="00830670" w:rsidP="00830670">
      <w:pPr>
        <w:pStyle w:val="201"/>
        <w:shd w:val="clear" w:color="auto" w:fill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462BE" w:rsidRPr="00830670">
        <w:rPr>
          <w:sz w:val="24"/>
          <w:szCs w:val="24"/>
        </w:rPr>
        <w:t>Результаты диагностики</w:t>
      </w:r>
    </w:p>
    <w:p w:rsidR="00C462BE" w:rsidRPr="00830670" w:rsidRDefault="00C462BE" w:rsidP="00830670">
      <w:pPr>
        <w:pStyle w:val="201"/>
        <w:shd w:val="clear" w:color="auto" w:fill="auto"/>
        <w:ind w:right="40"/>
        <w:rPr>
          <w:sz w:val="24"/>
          <w:szCs w:val="24"/>
        </w:rPr>
      </w:pPr>
      <w:r w:rsidRPr="00830670">
        <w:rPr>
          <w:sz w:val="24"/>
          <w:szCs w:val="24"/>
        </w:rPr>
        <w:t>усвоения программы по музыкальному воспитанию</w:t>
      </w:r>
    </w:p>
    <w:p w:rsidR="00C462BE" w:rsidRPr="00830670" w:rsidRDefault="00C462BE" w:rsidP="00C462BE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67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2158"/>
        <w:gridCol w:w="8"/>
        <w:gridCol w:w="1978"/>
        <w:gridCol w:w="1735"/>
        <w:gridCol w:w="1775"/>
        <w:gridCol w:w="1699"/>
      </w:tblGrid>
      <w:tr w:rsidR="009E4D2F" w:rsidRPr="00830670" w:rsidTr="0083067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714" w:type="dxa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66" w:type="dxa"/>
            <w:gridSpan w:val="2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Эмоциональная  отзывчивость</w:t>
            </w:r>
          </w:p>
        </w:tc>
        <w:tc>
          <w:tcPr>
            <w:tcW w:w="1978" w:type="dxa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Ритмические навыки</w:t>
            </w:r>
          </w:p>
        </w:tc>
        <w:tc>
          <w:tcPr>
            <w:tcW w:w="1735" w:type="dxa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775" w:type="dxa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Музыкальное восприятие</w:t>
            </w:r>
          </w:p>
        </w:tc>
        <w:tc>
          <w:tcPr>
            <w:tcW w:w="1699" w:type="dxa"/>
          </w:tcPr>
          <w:p w:rsidR="009E4D2F" w:rsidRPr="00830670" w:rsidRDefault="009E4D2F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7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9E4D2F" w:rsidRPr="00830670" w:rsidTr="00EC6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D2F" w:rsidRPr="00830670" w:rsidRDefault="009E4D2F" w:rsidP="009E4D2F">
            <w:pPr>
              <w:pStyle w:val="20"/>
              <w:shd w:val="clear" w:color="auto" w:fill="auto"/>
              <w:spacing w:after="180" w:line="300" w:lineRule="exact"/>
              <w:ind w:firstLine="0"/>
              <w:rPr>
                <w:sz w:val="24"/>
                <w:szCs w:val="24"/>
              </w:rPr>
            </w:pPr>
          </w:p>
          <w:p w:rsidR="009E4D2F" w:rsidRPr="00830670" w:rsidRDefault="009E4D2F" w:rsidP="009E4D2F">
            <w:pPr>
              <w:pStyle w:val="20"/>
              <w:shd w:val="clear" w:color="auto" w:fill="auto"/>
              <w:spacing w:before="180"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младшая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D2F" w:rsidRPr="00830670" w:rsidRDefault="009E4D2F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77% Средний 23% Низкий -</w:t>
            </w:r>
            <w:r w:rsidR="00EC6003" w:rsidRPr="00830670">
              <w:rPr>
                <w:rStyle w:val="212pt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D2F" w:rsidRPr="00830670" w:rsidRDefault="009E4D2F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54% Средний 38% Низкий 8%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D2F" w:rsidRPr="00830670" w:rsidRDefault="009E4D2F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31% Средний 54% Низкий 15%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D2F" w:rsidRPr="00830670" w:rsidRDefault="009E4D2F" w:rsidP="009E4D2F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46% Средний 46% Низкий 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D2F" w:rsidRPr="00830670" w:rsidRDefault="00EC6003" w:rsidP="009E4D2F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52% Средний 40% Низкий</w:t>
            </w:r>
            <w:r w:rsidR="009E4D2F" w:rsidRPr="00830670">
              <w:rPr>
                <w:rStyle w:val="212pt"/>
              </w:rPr>
              <w:t xml:space="preserve"> 8% </w:t>
            </w:r>
          </w:p>
        </w:tc>
      </w:tr>
      <w:tr w:rsidR="000376B7" w:rsidRPr="00830670" w:rsidTr="00830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after="180"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sz w:val="24"/>
                <w:szCs w:val="24"/>
              </w:rPr>
              <w:t>средняя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0376B7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70</w:t>
            </w:r>
            <w:r w:rsidRPr="00830670">
              <w:rPr>
                <w:rStyle w:val="212pt"/>
              </w:rPr>
              <w:t xml:space="preserve">% Средний </w:t>
            </w:r>
            <w:r w:rsidRPr="00830670">
              <w:rPr>
                <w:rStyle w:val="212pt"/>
              </w:rPr>
              <w:t>30</w:t>
            </w:r>
            <w:r w:rsidRPr="00830670">
              <w:rPr>
                <w:rStyle w:val="212pt"/>
              </w:rPr>
              <w:t>% Низкий -0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A17C4C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 xml:space="preserve">Высокий </w:t>
            </w:r>
            <w:r w:rsidRPr="00830670">
              <w:rPr>
                <w:rStyle w:val="212pt"/>
              </w:rPr>
              <w:t>60% Средний 38% Низкий 2</w:t>
            </w:r>
            <w:r w:rsidRPr="00830670">
              <w:rPr>
                <w:rStyle w:val="212pt"/>
              </w:rPr>
              <w:t>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A17C4C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35% Средний 50</w:t>
            </w:r>
            <w:r w:rsidRPr="00830670">
              <w:rPr>
                <w:rStyle w:val="212pt"/>
              </w:rPr>
              <w:t>% Низкий 15%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A17C4C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50% Средний 42</w:t>
            </w:r>
            <w:r w:rsidRPr="00830670">
              <w:rPr>
                <w:rStyle w:val="212pt"/>
              </w:rPr>
              <w:t>% Низкий 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6B7" w:rsidRPr="00830670" w:rsidRDefault="000376B7" w:rsidP="00A17C4C">
            <w:pPr>
              <w:pStyle w:val="20"/>
              <w:shd w:val="clear" w:color="auto" w:fill="auto"/>
              <w:spacing w:line="326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60</w:t>
            </w:r>
            <w:r w:rsidRPr="00830670">
              <w:rPr>
                <w:rStyle w:val="212pt"/>
              </w:rPr>
              <w:t xml:space="preserve">% Средний 40% Низкий 8% </w:t>
            </w:r>
          </w:p>
        </w:tc>
      </w:tr>
      <w:tr w:rsidR="00830670" w:rsidRPr="00830670" w:rsidTr="00830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9E4D2F">
            <w:pPr>
              <w:pStyle w:val="20"/>
              <w:spacing w:after="180" w:line="300" w:lineRule="exact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0376B7">
            <w:pPr>
              <w:pStyle w:val="20"/>
              <w:spacing w:line="331" w:lineRule="exact"/>
              <w:rPr>
                <w:rStyle w:val="212pt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A17C4C">
            <w:pPr>
              <w:pStyle w:val="20"/>
              <w:spacing w:line="331" w:lineRule="exact"/>
              <w:rPr>
                <w:rStyle w:val="212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A17C4C">
            <w:pPr>
              <w:pStyle w:val="20"/>
              <w:spacing w:line="331" w:lineRule="exact"/>
              <w:rPr>
                <w:rStyle w:val="212pt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Pr="00830670" w:rsidRDefault="00830670" w:rsidP="00A17C4C">
            <w:pPr>
              <w:pStyle w:val="20"/>
              <w:spacing w:line="326" w:lineRule="exact"/>
              <w:rPr>
                <w:rStyle w:val="212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670" w:rsidRPr="00830670" w:rsidRDefault="00830670" w:rsidP="00A17C4C">
            <w:pPr>
              <w:pStyle w:val="20"/>
              <w:spacing w:line="326" w:lineRule="exact"/>
              <w:rPr>
                <w:rStyle w:val="212pt"/>
              </w:rPr>
            </w:pPr>
          </w:p>
        </w:tc>
      </w:tr>
      <w:tr w:rsidR="000376B7" w:rsidRPr="00830670" w:rsidTr="00EC6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9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0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5pt"/>
                <w:rFonts w:eastAsia="Arial"/>
                <w:sz w:val="24"/>
                <w:szCs w:val="24"/>
              </w:rPr>
              <w:t>Старшая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rStyle w:val="212pt"/>
              </w:rPr>
            </w:pPr>
            <w:r w:rsidRPr="00830670">
              <w:rPr>
                <w:rStyle w:val="212pt"/>
              </w:rPr>
              <w:t>Высокий 64% Средний 36%</w:t>
            </w:r>
          </w:p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Низкий -</w:t>
            </w:r>
            <w:r w:rsidRPr="00830670">
              <w:rPr>
                <w:rStyle w:val="212pt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50% Средний 50% Низкий -</w:t>
            </w:r>
            <w:r w:rsidRPr="00830670">
              <w:rPr>
                <w:rStyle w:val="212pt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71% Средний 29% Низкий -</w:t>
            </w:r>
            <w:r w:rsidRPr="00830670">
              <w:rPr>
                <w:rStyle w:val="212pt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29% Средний 57% Низкий 14%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 xml:space="preserve">Высокий 54% Средний 43% Низкий 3% </w:t>
            </w:r>
          </w:p>
        </w:tc>
      </w:tr>
      <w:tr w:rsidR="000376B7" w:rsidRPr="00830670" w:rsidTr="009E4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37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after="180" w:line="24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Подгото-</w:t>
            </w:r>
          </w:p>
          <w:p w:rsidR="000376B7" w:rsidRPr="00830670" w:rsidRDefault="00830670" w:rsidP="009E4D2F">
            <w:pPr>
              <w:pStyle w:val="20"/>
              <w:shd w:val="clear" w:color="auto" w:fill="auto"/>
              <w:spacing w:before="18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вит</w:t>
            </w:r>
            <w:r w:rsidR="000376B7" w:rsidRPr="00830670">
              <w:rPr>
                <w:rStyle w:val="212pt"/>
              </w:rPr>
              <w:t>ельная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69% Средний 31%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07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69% Средний 31%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Default="00830670" w:rsidP="00830670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rStyle w:val="212pt"/>
              </w:rPr>
            </w:pPr>
          </w:p>
          <w:p w:rsidR="000376B7" w:rsidRPr="00830670" w:rsidRDefault="000376B7" w:rsidP="00830670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62% Средний 38% Низкий -</w:t>
            </w:r>
            <w:r w:rsidRPr="00830670">
              <w:rPr>
                <w:rStyle w:val="212pt"/>
              </w:rPr>
              <w:t>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670" w:rsidRDefault="00830670" w:rsidP="00830670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rStyle w:val="212pt"/>
              </w:rPr>
            </w:pPr>
          </w:p>
          <w:p w:rsidR="000376B7" w:rsidRPr="00830670" w:rsidRDefault="000376B7" w:rsidP="00830670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50% Средний 50% Низкий -</w:t>
            </w:r>
            <w:r w:rsidRPr="00830670">
              <w:rPr>
                <w:rStyle w:val="212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6B7" w:rsidRPr="00830670" w:rsidRDefault="000376B7" w:rsidP="00EC6003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Высокий 63% Средний 37%</w:t>
            </w:r>
          </w:p>
        </w:tc>
      </w:tr>
      <w:tr w:rsidR="000376B7" w:rsidRPr="00830670" w:rsidTr="00EC6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69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>Низкий 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 xml:space="preserve">       Низкий -</w:t>
            </w:r>
            <w:r w:rsidRPr="00830670">
              <w:rPr>
                <w:rStyle w:val="212pt"/>
              </w:rPr>
              <w:t>00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76B7" w:rsidRPr="00830670" w:rsidRDefault="000376B7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6B7" w:rsidRPr="00830670" w:rsidRDefault="000376B7" w:rsidP="009E4D2F">
            <w:pPr>
              <w:pStyle w:val="20"/>
              <w:shd w:val="clear" w:color="auto" w:fill="auto"/>
              <w:spacing w:line="331" w:lineRule="exact"/>
              <w:ind w:firstLine="0"/>
              <w:jc w:val="left"/>
              <w:rPr>
                <w:sz w:val="24"/>
                <w:szCs w:val="24"/>
              </w:rPr>
            </w:pPr>
            <w:r w:rsidRPr="00830670">
              <w:rPr>
                <w:rStyle w:val="212pt"/>
              </w:rPr>
              <w:t xml:space="preserve"> Низкий-</w:t>
            </w:r>
            <w:r w:rsidRPr="00830670">
              <w:rPr>
                <w:rStyle w:val="212pt"/>
              </w:rPr>
              <w:t>0</w:t>
            </w:r>
          </w:p>
        </w:tc>
      </w:tr>
    </w:tbl>
    <w:p w:rsidR="000376B7" w:rsidRPr="00830670" w:rsidRDefault="000376B7" w:rsidP="000376B7">
      <w:pPr>
        <w:pStyle w:val="22"/>
        <w:shd w:val="clear" w:color="auto" w:fill="auto"/>
        <w:spacing w:after="0" w:line="240" w:lineRule="auto"/>
        <w:ind w:right="100"/>
        <w:jc w:val="left"/>
        <w:rPr>
          <w:rFonts w:ascii="Times New Roman" w:hAnsi="Times New Roman" w:cs="Times New Roman"/>
          <w:sz w:val="24"/>
          <w:szCs w:val="24"/>
        </w:rPr>
      </w:pPr>
    </w:p>
    <w:p w:rsidR="007352A1" w:rsidRPr="00830670" w:rsidRDefault="007352A1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830670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дополнительных платных услуг </w:t>
      </w:r>
    </w:p>
    <w:p w:rsidR="007352A1" w:rsidRPr="00830670" w:rsidRDefault="007352A1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bCs/>
          <w:sz w:val="24"/>
          <w:szCs w:val="24"/>
        </w:rPr>
      </w:pPr>
    </w:p>
    <w:p w:rsidR="007352A1" w:rsidRPr="00830670" w:rsidRDefault="007352A1" w:rsidP="007352A1">
      <w:pPr>
        <w:pStyle w:val="211"/>
        <w:shd w:val="clear" w:color="auto" w:fill="auto"/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30670">
        <w:rPr>
          <w:rFonts w:ascii="Times New Roman" w:hAnsi="Times New Roman" w:cs="Times New Roman"/>
          <w:bCs/>
          <w:sz w:val="24"/>
          <w:szCs w:val="24"/>
        </w:rPr>
        <w:t xml:space="preserve"> 2012-13 уч.году услугами охвачено-73% детей</w:t>
      </w:r>
    </w:p>
    <w:p w:rsidR="007352A1" w:rsidRPr="00830670" w:rsidRDefault="007352A1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bCs/>
          <w:sz w:val="24"/>
          <w:szCs w:val="24"/>
        </w:rPr>
      </w:pPr>
      <w:r w:rsidRPr="00830670">
        <w:rPr>
          <w:rFonts w:ascii="Times New Roman" w:hAnsi="Times New Roman" w:cs="Times New Roman"/>
          <w:bCs/>
          <w:sz w:val="24"/>
          <w:szCs w:val="24"/>
        </w:rPr>
        <w:t>2013-14 уч.году -76% детей</w:t>
      </w:r>
    </w:p>
    <w:p w:rsidR="007352A1" w:rsidRPr="00830670" w:rsidRDefault="007352A1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bCs/>
          <w:sz w:val="24"/>
          <w:szCs w:val="24"/>
        </w:rPr>
      </w:pPr>
    </w:p>
    <w:p w:rsidR="007352A1" w:rsidRPr="00830670" w:rsidRDefault="007352A1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83067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услуги </w:t>
      </w:r>
    </w:p>
    <w:p w:rsidR="007352A1" w:rsidRPr="00830670" w:rsidRDefault="007352A1" w:rsidP="007352A1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«</w:t>
      </w:r>
      <w:r w:rsidRPr="00830670">
        <w:rPr>
          <w:rFonts w:ascii="Times New Roman" w:hAnsi="Times New Roman" w:cs="Times New Roman"/>
          <w:sz w:val="24"/>
          <w:szCs w:val="24"/>
        </w:rPr>
        <w:t>Логоритмика»</w:t>
      </w:r>
      <w:r w:rsidRPr="00830670">
        <w:rPr>
          <w:rFonts w:ascii="Times New Roman" w:hAnsi="Times New Roman" w:cs="Times New Roman"/>
          <w:sz w:val="24"/>
          <w:szCs w:val="24"/>
        </w:rPr>
        <w:t>,</w:t>
      </w:r>
      <w:r w:rsidRPr="00830670">
        <w:rPr>
          <w:rFonts w:ascii="Times New Roman" w:hAnsi="Times New Roman" w:cs="Times New Roman"/>
          <w:sz w:val="24"/>
          <w:szCs w:val="24"/>
        </w:rPr>
        <w:t>«Здоровей-ка»</w:t>
      </w:r>
      <w:r w:rsidRPr="00830670">
        <w:rPr>
          <w:rFonts w:ascii="Times New Roman" w:hAnsi="Times New Roman" w:cs="Times New Roman"/>
          <w:sz w:val="24"/>
          <w:szCs w:val="24"/>
        </w:rPr>
        <w:t>,</w:t>
      </w:r>
      <w:r w:rsidRPr="00830670">
        <w:rPr>
          <w:rFonts w:ascii="Times New Roman" w:hAnsi="Times New Roman" w:cs="Times New Roman"/>
          <w:sz w:val="24"/>
          <w:szCs w:val="24"/>
        </w:rPr>
        <w:t>«Акварелька»</w:t>
      </w:r>
      <w:r w:rsidRPr="00830670">
        <w:rPr>
          <w:rFonts w:ascii="Times New Roman" w:hAnsi="Times New Roman" w:cs="Times New Roman"/>
          <w:sz w:val="24"/>
          <w:szCs w:val="24"/>
        </w:rPr>
        <w:t>,</w:t>
      </w:r>
      <w:r w:rsidRPr="00830670">
        <w:rPr>
          <w:rFonts w:ascii="Times New Roman" w:hAnsi="Times New Roman" w:cs="Times New Roman"/>
          <w:sz w:val="24"/>
          <w:szCs w:val="24"/>
        </w:rPr>
        <w:t>«Чудесная мастерская»</w:t>
      </w:r>
      <w:r w:rsidRPr="00830670">
        <w:rPr>
          <w:rFonts w:ascii="Times New Roman" w:hAnsi="Times New Roman" w:cs="Times New Roman"/>
          <w:sz w:val="24"/>
          <w:szCs w:val="24"/>
        </w:rPr>
        <w:t>,</w:t>
      </w:r>
      <w:r w:rsidRPr="00830670">
        <w:rPr>
          <w:rFonts w:ascii="Times New Roman" w:hAnsi="Times New Roman" w:cs="Times New Roman"/>
          <w:sz w:val="24"/>
          <w:szCs w:val="24"/>
        </w:rPr>
        <w:t>Обучение английскому языку</w:t>
      </w:r>
      <w:r w:rsidRPr="00830670">
        <w:rPr>
          <w:rFonts w:ascii="Times New Roman" w:hAnsi="Times New Roman" w:cs="Times New Roman"/>
          <w:sz w:val="24"/>
          <w:szCs w:val="24"/>
        </w:rPr>
        <w:t xml:space="preserve"> </w:t>
      </w:r>
      <w:r w:rsidRPr="00830670">
        <w:rPr>
          <w:rFonts w:ascii="Times New Roman" w:hAnsi="Times New Roman" w:cs="Times New Roman"/>
          <w:sz w:val="24"/>
          <w:szCs w:val="24"/>
        </w:rPr>
        <w:t>Коррекция развития речи</w:t>
      </w:r>
      <w:r w:rsidRPr="00830670">
        <w:rPr>
          <w:rFonts w:ascii="Times New Roman" w:hAnsi="Times New Roman" w:cs="Times New Roman"/>
          <w:sz w:val="24"/>
          <w:szCs w:val="24"/>
        </w:rPr>
        <w:t xml:space="preserve">,  </w:t>
      </w:r>
      <w:r w:rsidRPr="00830670">
        <w:rPr>
          <w:rFonts w:ascii="Times New Roman" w:hAnsi="Times New Roman" w:cs="Times New Roman"/>
          <w:sz w:val="24"/>
          <w:szCs w:val="24"/>
        </w:rPr>
        <w:t>Массаж</w:t>
      </w:r>
      <w:r w:rsidRPr="00830670">
        <w:rPr>
          <w:rFonts w:ascii="Times New Roman" w:hAnsi="Times New Roman" w:cs="Times New Roman"/>
          <w:sz w:val="24"/>
          <w:szCs w:val="24"/>
        </w:rPr>
        <w:t xml:space="preserve">, </w:t>
      </w:r>
      <w:r w:rsidRPr="00830670">
        <w:rPr>
          <w:rFonts w:ascii="Times New Roman" w:hAnsi="Times New Roman" w:cs="Times New Roman"/>
          <w:sz w:val="24"/>
          <w:szCs w:val="24"/>
        </w:rPr>
        <w:t>Математическая игралочка</w:t>
      </w:r>
      <w:r w:rsidRPr="00830670">
        <w:rPr>
          <w:rFonts w:ascii="Times New Roman" w:hAnsi="Times New Roman" w:cs="Times New Roman"/>
          <w:sz w:val="24"/>
          <w:szCs w:val="24"/>
        </w:rPr>
        <w:t>.</w:t>
      </w:r>
    </w:p>
    <w:p w:rsidR="007352A1" w:rsidRPr="00830670" w:rsidRDefault="007352A1" w:rsidP="007352A1">
      <w:pPr>
        <w:rPr>
          <w:rFonts w:ascii="Times New Roman" w:hAnsi="Times New Roman" w:cs="Times New Roman"/>
          <w:sz w:val="24"/>
          <w:szCs w:val="24"/>
        </w:rPr>
      </w:pPr>
    </w:p>
    <w:p w:rsidR="000376B7" w:rsidRPr="00830670" w:rsidRDefault="000376B7" w:rsidP="00830670">
      <w:pPr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b/>
          <w:bCs/>
          <w:sz w:val="24"/>
          <w:szCs w:val="24"/>
        </w:rPr>
        <w:t>Анализ выполнения требований к содержанию и методам</w:t>
      </w:r>
      <w:r w:rsidRPr="0083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B7" w:rsidRPr="00830670" w:rsidRDefault="000376B7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воспитания и обучения также анализ усвоения детьми программного</w:t>
      </w:r>
    </w:p>
    <w:p w:rsidR="000376B7" w:rsidRPr="00830670" w:rsidRDefault="000376B7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материала показывают стабильность и позитивную динамику по всем </w:t>
      </w:r>
    </w:p>
    <w:p w:rsidR="000376B7" w:rsidRPr="00830670" w:rsidRDefault="000376B7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направлениям развития.Положительное влияние на этот процесс </w:t>
      </w:r>
    </w:p>
    <w:p w:rsidR="000376B7" w:rsidRPr="00830670" w:rsidRDefault="000376B7" w:rsidP="000376B7">
      <w:pPr>
        <w:pStyle w:val="211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 xml:space="preserve">показало тесное сотрудничество воспитателей .специалистов, </w:t>
      </w:r>
    </w:p>
    <w:p w:rsidR="000376B7" w:rsidRPr="00830670" w:rsidRDefault="000376B7" w:rsidP="000376B7">
      <w:pPr>
        <w:pStyle w:val="211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администрации ДОУ.Знания и навыки полученные детьми в ходе специально организованной деятельности необходимо систематически закреплять и продолжать применять в разнообразных видах детской деятельности. Педагогическому коллективу следует уделять внимание использованию традиционных и нетрадиционных методов и приемов в работе .позволяющих развивать соответствующие знания,умения и навыки у дошкольников.</w:t>
      </w:r>
    </w:p>
    <w:p w:rsidR="007352A1" w:rsidRPr="00830670" w:rsidRDefault="000376B7" w:rsidP="007352A1">
      <w:pPr>
        <w:pStyle w:val="211"/>
        <w:shd w:val="clear" w:color="auto" w:fill="auto"/>
        <w:spacing w:before="0" w:line="336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Поставленные цели и задачи сог</w:t>
      </w:r>
      <w:r w:rsidR="007352A1" w:rsidRPr="00830670">
        <w:rPr>
          <w:rFonts w:ascii="Times New Roman" w:hAnsi="Times New Roman" w:cs="Times New Roman"/>
          <w:sz w:val="24"/>
          <w:szCs w:val="24"/>
        </w:rPr>
        <w:t xml:space="preserve">ласно годовому плану работу ДОУ </w:t>
      </w:r>
      <w:r w:rsidRPr="00830670">
        <w:rPr>
          <w:rFonts w:ascii="Times New Roman" w:hAnsi="Times New Roman" w:cs="Times New Roman"/>
          <w:sz w:val="24"/>
          <w:szCs w:val="24"/>
        </w:rPr>
        <w:t>д</w:t>
      </w:r>
    </w:p>
    <w:p w:rsidR="007352A1" w:rsidRPr="00830670" w:rsidRDefault="000376B7" w:rsidP="007352A1">
      <w:pPr>
        <w:pStyle w:val="211"/>
        <w:shd w:val="clear" w:color="auto" w:fill="auto"/>
        <w:spacing w:before="0" w:line="336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остигнуты в</w:t>
      </w:r>
      <w:r w:rsidR="007352A1" w:rsidRPr="00830670">
        <w:rPr>
          <w:rFonts w:ascii="Times New Roman" w:hAnsi="Times New Roman" w:cs="Times New Roman"/>
          <w:sz w:val="24"/>
          <w:szCs w:val="24"/>
        </w:rPr>
        <w:t xml:space="preserve"> </w:t>
      </w:r>
      <w:r w:rsidRPr="00830670">
        <w:rPr>
          <w:rFonts w:ascii="Times New Roman" w:hAnsi="Times New Roman" w:cs="Times New Roman"/>
          <w:sz w:val="24"/>
          <w:szCs w:val="24"/>
        </w:rPr>
        <w:t xml:space="preserve">процессе осуществления разнообразных видов </w:t>
      </w:r>
    </w:p>
    <w:p w:rsidR="000376B7" w:rsidRPr="00830670" w:rsidRDefault="000376B7" w:rsidP="007352A1">
      <w:pPr>
        <w:pStyle w:val="211"/>
        <w:shd w:val="clear" w:color="auto" w:fill="auto"/>
        <w:spacing w:before="0" w:line="33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30670">
        <w:rPr>
          <w:rFonts w:ascii="Times New Roman" w:hAnsi="Times New Roman" w:cs="Times New Roman"/>
          <w:sz w:val="24"/>
          <w:szCs w:val="24"/>
        </w:rPr>
        <w:t>деятельности: проектной , интеграции в разных образовательных областях .нетрадиционных методов работы .использованию педагогами современных информационных технологий .системы оздоровительных мероприятий , частичному обновлению предметно-развивающей среды согласно ФГОС, использованию приемов развивающего обучения и индивидуального подхода к каждому воспитаннику, взаимодействию с родителями воспитанников.</w:t>
      </w:r>
    </w:p>
    <w:p w:rsidR="000376B7" w:rsidRPr="00830670" w:rsidRDefault="000376B7" w:rsidP="000376B7">
      <w:pPr>
        <w:pStyle w:val="22"/>
        <w:shd w:val="clear" w:color="auto" w:fill="auto"/>
        <w:spacing w:after="0" w:line="240" w:lineRule="auto"/>
        <w:ind w:right="100"/>
        <w:jc w:val="left"/>
        <w:rPr>
          <w:rFonts w:ascii="Times New Roman" w:hAnsi="Times New Roman" w:cs="Times New Roman"/>
          <w:sz w:val="24"/>
          <w:szCs w:val="24"/>
        </w:rPr>
      </w:pPr>
    </w:p>
    <w:p w:rsidR="009E4D2F" w:rsidRPr="00830670" w:rsidRDefault="009E4D2F" w:rsidP="000376B7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049" w:tblpY="4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E4D2F" w:rsidRPr="00830670" w:rsidTr="009E4D2F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24" w:type="dxa"/>
          </w:tcPr>
          <w:p w:rsidR="009E4D2F" w:rsidRPr="00830670" w:rsidRDefault="009E4D2F" w:rsidP="000376B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302" w:rsidRPr="00830670" w:rsidRDefault="00220302" w:rsidP="000376B7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</w:p>
    <w:sectPr w:rsidR="00220302" w:rsidRPr="00830670" w:rsidSect="002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95" w:rsidRDefault="00621795" w:rsidP="00220302">
      <w:pPr>
        <w:spacing w:after="0" w:line="240" w:lineRule="auto"/>
      </w:pPr>
      <w:r>
        <w:separator/>
      </w:r>
    </w:p>
  </w:endnote>
  <w:endnote w:type="continuationSeparator" w:id="1">
    <w:p w:rsidR="00621795" w:rsidRDefault="00621795" w:rsidP="002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95" w:rsidRDefault="00621795" w:rsidP="00220302">
      <w:pPr>
        <w:spacing w:after="0" w:line="240" w:lineRule="auto"/>
      </w:pPr>
      <w:r>
        <w:separator/>
      </w:r>
    </w:p>
  </w:footnote>
  <w:footnote w:type="continuationSeparator" w:id="1">
    <w:p w:rsidR="00621795" w:rsidRDefault="00621795" w:rsidP="0022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A1"/>
    <w:multiLevelType w:val="multilevel"/>
    <w:tmpl w:val="AF42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97FF9"/>
    <w:multiLevelType w:val="multilevel"/>
    <w:tmpl w:val="6A3CED5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176A8"/>
    <w:multiLevelType w:val="multilevel"/>
    <w:tmpl w:val="B754B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6F9"/>
    <w:rsid w:val="000376B7"/>
    <w:rsid w:val="000C495D"/>
    <w:rsid w:val="000D45C1"/>
    <w:rsid w:val="0020307F"/>
    <w:rsid w:val="00220302"/>
    <w:rsid w:val="002F7657"/>
    <w:rsid w:val="00383880"/>
    <w:rsid w:val="004475EB"/>
    <w:rsid w:val="004C7FDD"/>
    <w:rsid w:val="0052162C"/>
    <w:rsid w:val="00621795"/>
    <w:rsid w:val="006E46F9"/>
    <w:rsid w:val="007352A1"/>
    <w:rsid w:val="00830670"/>
    <w:rsid w:val="00900411"/>
    <w:rsid w:val="009E4D2F"/>
    <w:rsid w:val="00A55AAB"/>
    <w:rsid w:val="00A6416D"/>
    <w:rsid w:val="00C076A7"/>
    <w:rsid w:val="00C462BE"/>
    <w:rsid w:val="00EC6003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E46F9"/>
    <w:rPr>
      <w:rFonts w:ascii="Arial" w:eastAsia="Arial" w:hAnsi="Arial" w:cs="Arial"/>
      <w:b/>
      <w:bCs/>
      <w:i/>
      <w:iCs/>
      <w:spacing w:val="-10"/>
      <w:sz w:val="56"/>
      <w:szCs w:val="5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E46F9"/>
    <w:rPr>
      <w:rFonts w:ascii="Arial" w:eastAsia="Arial" w:hAnsi="Arial" w:cs="Arial"/>
      <w:b/>
      <w:bCs/>
      <w:i/>
      <w:iCs/>
      <w:sz w:val="48"/>
      <w:szCs w:val="48"/>
      <w:shd w:val="clear" w:color="auto" w:fill="FFFFFF"/>
    </w:rPr>
  </w:style>
  <w:style w:type="character" w:customStyle="1" w:styleId="8TimesNewRoman12pt">
    <w:name w:val="Основной текст (8) + Times New Roman;12 pt;Не полужирный;Не курсив"/>
    <w:basedOn w:val="8"/>
    <w:rsid w:val="006E46F9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46F9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pacing w:val="-10"/>
      <w:sz w:val="56"/>
      <w:szCs w:val="56"/>
    </w:rPr>
  </w:style>
  <w:style w:type="paragraph" w:customStyle="1" w:styleId="80">
    <w:name w:val="Основной текст (8)"/>
    <w:basedOn w:val="a"/>
    <w:link w:val="8"/>
    <w:rsid w:val="006E46F9"/>
    <w:pPr>
      <w:widowControl w:val="0"/>
      <w:shd w:val="clear" w:color="auto" w:fill="FFFFFF"/>
      <w:spacing w:before="180" w:after="1680" w:line="0" w:lineRule="atLeast"/>
      <w:jc w:val="center"/>
    </w:pPr>
    <w:rPr>
      <w:rFonts w:ascii="Arial" w:eastAsia="Arial" w:hAnsi="Arial" w:cs="Arial"/>
      <w:b/>
      <w:bCs/>
      <w:i/>
      <w:iCs/>
      <w:sz w:val="48"/>
      <w:szCs w:val="48"/>
    </w:rPr>
  </w:style>
  <w:style w:type="character" w:customStyle="1" w:styleId="32">
    <w:name w:val="Заголовок №3 (2)_"/>
    <w:basedOn w:val="a0"/>
    <w:link w:val="320"/>
    <w:rsid w:val="006E46F9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paragraph" w:customStyle="1" w:styleId="320">
    <w:name w:val="Заголовок №3 (2)"/>
    <w:basedOn w:val="a"/>
    <w:link w:val="32"/>
    <w:rsid w:val="006E46F9"/>
    <w:pPr>
      <w:widowControl w:val="0"/>
      <w:shd w:val="clear" w:color="auto" w:fill="FFFFFF"/>
      <w:spacing w:after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62"/>
      <w:szCs w:val="62"/>
    </w:rPr>
  </w:style>
  <w:style w:type="character" w:customStyle="1" w:styleId="2">
    <w:name w:val="Основной текст (2)_"/>
    <w:basedOn w:val="a0"/>
    <w:link w:val="20"/>
    <w:rsid w:val="006E46F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6F9"/>
    <w:pPr>
      <w:widowControl w:val="0"/>
      <w:shd w:val="clear" w:color="auto" w:fill="FFFFFF"/>
      <w:spacing w:after="0" w:line="696" w:lineRule="exact"/>
      <w:ind w:hanging="600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4">
    <w:name w:val="Заголовок №4_"/>
    <w:basedOn w:val="a0"/>
    <w:link w:val="40"/>
    <w:rsid w:val="006E46F9"/>
    <w:rPr>
      <w:rFonts w:ascii="Times New Roman" w:eastAsia="Times New Roman" w:hAnsi="Times New Roman" w:cs="Times New Roman"/>
      <w:b/>
      <w:bCs/>
      <w:sz w:val="62"/>
      <w:szCs w:val="6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E46F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40">
    <w:name w:val="Заголовок №4"/>
    <w:basedOn w:val="a"/>
    <w:link w:val="4"/>
    <w:rsid w:val="006E46F9"/>
    <w:pPr>
      <w:widowControl w:val="0"/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90">
    <w:name w:val="Основной текст (9)"/>
    <w:basedOn w:val="a"/>
    <w:link w:val="9"/>
    <w:rsid w:val="006E46F9"/>
    <w:pPr>
      <w:widowControl w:val="0"/>
      <w:shd w:val="clear" w:color="auto" w:fill="FFFFFF"/>
      <w:spacing w:before="60" w:after="180" w:line="0" w:lineRule="atLeast"/>
      <w:ind w:hanging="60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10">
    <w:name w:val="Основной текст (10)_"/>
    <w:basedOn w:val="a0"/>
    <w:link w:val="100"/>
    <w:rsid w:val="00900411"/>
    <w:rPr>
      <w:rFonts w:ascii="Arial" w:eastAsia="Arial" w:hAnsi="Arial" w:cs="Arial"/>
      <w:i/>
      <w:iCs/>
      <w:spacing w:val="-10"/>
      <w:sz w:val="48"/>
      <w:szCs w:val="4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00411"/>
    <w:pPr>
      <w:widowControl w:val="0"/>
      <w:shd w:val="clear" w:color="auto" w:fill="FFFFFF"/>
      <w:spacing w:after="2100" w:line="0" w:lineRule="atLeast"/>
    </w:pPr>
    <w:rPr>
      <w:rFonts w:ascii="Arial" w:eastAsia="Arial" w:hAnsi="Arial" w:cs="Arial"/>
      <w:i/>
      <w:iCs/>
      <w:spacing w:val="-10"/>
      <w:sz w:val="48"/>
      <w:szCs w:val="48"/>
    </w:rPr>
  </w:style>
  <w:style w:type="character" w:customStyle="1" w:styleId="3">
    <w:name w:val="Основной текст (3)_"/>
    <w:basedOn w:val="a0"/>
    <w:link w:val="30"/>
    <w:rsid w:val="00900411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00411"/>
    <w:rPr>
      <w:rFonts w:ascii="Arial" w:eastAsia="Arial" w:hAnsi="Arial" w:cs="Arial"/>
      <w:spacing w:val="-10"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411"/>
    <w:pPr>
      <w:widowControl w:val="0"/>
      <w:shd w:val="clear" w:color="auto" w:fill="FFFFFF"/>
      <w:spacing w:after="960" w:line="658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0">
    <w:name w:val="Основной текст (11)"/>
    <w:basedOn w:val="a"/>
    <w:link w:val="11"/>
    <w:rsid w:val="00900411"/>
    <w:pPr>
      <w:widowControl w:val="0"/>
      <w:shd w:val="clear" w:color="auto" w:fill="FFFFFF"/>
      <w:spacing w:before="960" w:after="0" w:line="691" w:lineRule="exact"/>
      <w:jc w:val="both"/>
    </w:pPr>
    <w:rPr>
      <w:rFonts w:ascii="Arial" w:eastAsia="Arial" w:hAnsi="Arial" w:cs="Arial"/>
      <w:spacing w:val="-10"/>
      <w:sz w:val="48"/>
      <w:szCs w:val="48"/>
    </w:rPr>
  </w:style>
  <w:style w:type="character" w:customStyle="1" w:styleId="13">
    <w:name w:val="Основной текст (13)_"/>
    <w:basedOn w:val="a0"/>
    <w:link w:val="130"/>
    <w:rsid w:val="0052162C"/>
    <w:rPr>
      <w:rFonts w:ascii="Arial" w:eastAsia="Arial" w:hAnsi="Arial" w:cs="Arial"/>
      <w:b/>
      <w:bCs/>
      <w:spacing w:val="-10"/>
      <w:sz w:val="40"/>
      <w:szCs w:val="4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2162C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52162C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52162C"/>
    <w:pPr>
      <w:widowControl w:val="0"/>
      <w:shd w:val="clear" w:color="auto" w:fill="FFFFFF"/>
      <w:spacing w:before="240" w:after="180" w:line="0" w:lineRule="atLeast"/>
      <w:ind w:hanging="580"/>
    </w:pPr>
    <w:rPr>
      <w:rFonts w:ascii="Arial" w:eastAsia="Arial" w:hAnsi="Arial" w:cs="Arial"/>
      <w:b/>
      <w:bCs/>
      <w:spacing w:val="-10"/>
      <w:sz w:val="40"/>
      <w:szCs w:val="40"/>
    </w:rPr>
  </w:style>
  <w:style w:type="paragraph" w:customStyle="1" w:styleId="140">
    <w:name w:val="Основной текст (14)"/>
    <w:basedOn w:val="a"/>
    <w:link w:val="14"/>
    <w:rsid w:val="0052162C"/>
    <w:pPr>
      <w:widowControl w:val="0"/>
      <w:shd w:val="clear" w:color="auto" w:fill="FFFFFF"/>
      <w:spacing w:before="180" w:after="60" w:line="490" w:lineRule="exact"/>
      <w:ind w:hanging="580"/>
    </w:pPr>
    <w:rPr>
      <w:rFonts w:ascii="Arial" w:eastAsia="Arial" w:hAnsi="Arial" w:cs="Arial"/>
      <w:spacing w:val="-10"/>
      <w:sz w:val="40"/>
      <w:szCs w:val="40"/>
    </w:rPr>
  </w:style>
  <w:style w:type="character" w:customStyle="1" w:styleId="a3">
    <w:name w:val="Колонтитул_"/>
    <w:basedOn w:val="a0"/>
    <w:link w:val="a4"/>
    <w:rsid w:val="0052162C"/>
    <w:rPr>
      <w:rFonts w:ascii="Arial" w:eastAsia="Arial" w:hAnsi="Arial" w:cs="Arial"/>
      <w:b/>
      <w:bCs/>
      <w:spacing w:val="-10"/>
      <w:sz w:val="46"/>
      <w:szCs w:val="46"/>
      <w:shd w:val="clear" w:color="auto" w:fill="FFFFFF"/>
    </w:rPr>
  </w:style>
  <w:style w:type="paragraph" w:customStyle="1" w:styleId="a4">
    <w:name w:val="Колонтитул"/>
    <w:basedOn w:val="a"/>
    <w:link w:val="a3"/>
    <w:rsid w:val="0052162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0"/>
      <w:sz w:val="46"/>
      <w:szCs w:val="46"/>
    </w:rPr>
  </w:style>
  <w:style w:type="character" w:customStyle="1" w:styleId="12">
    <w:name w:val="Основной текст (12)_"/>
    <w:basedOn w:val="a0"/>
    <w:link w:val="120"/>
    <w:rsid w:val="0052162C"/>
    <w:rPr>
      <w:rFonts w:ascii="Arial" w:eastAsia="Arial" w:hAnsi="Arial" w:cs="Arial"/>
      <w:spacing w:val="-10"/>
      <w:sz w:val="36"/>
      <w:szCs w:val="36"/>
      <w:shd w:val="clear" w:color="auto" w:fill="FFFFFF"/>
    </w:rPr>
  </w:style>
  <w:style w:type="character" w:customStyle="1" w:styleId="6">
    <w:name w:val="Заголовок №6_"/>
    <w:basedOn w:val="a0"/>
    <w:link w:val="60"/>
    <w:rsid w:val="0052162C"/>
    <w:rPr>
      <w:rFonts w:ascii="Arial" w:eastAsia="Arial" w:hAnsi="Arial" w:cs="Arial"/>
      <w:b/>
      <w:bCs/>
      <w:spacing w:val="-10"/>
      <w:sz w:val="34"/>
      <w:szCs w:val="3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2162C"/>
    <w:rPr>
      <w:rFonts w:ascii="Arial" w:eastAsia="Arial" w:hAnsi="Arial" w:cs="Arial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1517pt">
    <w:name w:val="Основной текст (15) + 17 pt;Не курсив"/>
    <w:basedOn w:val="15"/>
    <w:rsid w:val="0052162C"/>
    <w:rPr>
      <w:color w:val="000000"/>
      <w:w w:val="100"/>
      <w:position w:val="0"/>
      <w:sz w:val="34"/>
      <w:szCs w:val="34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52162C"/>
    <w:pPr>
      <w:widowControl w:val="0"/>
      <w:shd w:val="clear" w:color="auto" w:fill="FFFFFF"/>
      <w:spacing w:before="180" w:after="540" w:line="432" w:lineRule="exact"/>
      <w:ind w:hanging="560"/>
      <w:jc w:val="center"/>
    </w:pPr>
    <w:rPr>
      <w:rFonts w:ascii="Arial" w:eastAsia="Arial" w:hAnsi="Arial" w:cs="Arial"/>
      <w:spacing w:val="-10"/>
      <w:sz w:val="36"/>
      <w:szCs w:val="36"/>
    </w:rPr>
  </w:style>
  <w:style w:type="paragraph" w:customStyle="1" w:styleId="60">
    <w:name w:val="Заголовок №6"/>
    <w:basedOn w:val="a"/>
    <w:link w:val="6"/>
    <w:rsid w:val="0052162C"/>
    <w:pPr>
      <w:widowControl w:val="0"/>
      <w:shd w:val="clear" w:color="auto" w:fill="FFFFFF"/>
      <w:spacing w:after="180" w:line="0" w:lineRule="atLeast"/>
      <w:outlineLvl w:val="5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customStyle="1" w:styleId="150">
    <w:name w:val="Основной текст (15)"/>
    <w:basedOn w:val="a"/>
    <w:link w:val="15"/>
    <w:rsid w:val="0052162C"/>
    <w:pPr>
      <w:widowControl w:val="0"/>
      <w:shd w:val="clear" w:color="auto" w:fill="FFFFFF"/>
      <w:spacing w:before="360" w:after="0" w:line="514" w:lineRule="exact"/>
    </w:pPr>
    <w:rPr>
      <w:rFonts w:ascii="Arial" w:eastAsia="Arial" w:hAnsi="Arial" w:cs="Arial"/>
      <w:b/>
      <w:bCs/>
      <w:i/>
      <w:iCs/>
      <w:spacing w:val="-10"/>
      <w:sz w:val="32"/>
      <w:szCs w:val="32"/>
    </w:rPr>
  </w:style>
  <w:style w:type="character" w:customStyle="1" w:styleId="16">
    <w:name w:val="Основной текст (16)_"/>
    <w:basedOn w:val="a0"/>
    <w:link w:val="160"/>
    <w:rsid w:val="005216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2162C"/>
    <w:pPr>
      <w:widowControl w:val="0"/>
      <w:shd w:val="clear" w:color="auto" w:fill="FFFFFF"/>
      <w:spacing w:before="240" w:after="0" w:line="384" w:lineRule="exact"/>
      <w:jc w:val="both"/>
    </w:pPr>
    <w:rPr>
      <w:rFonts w:ascii="Arial" w:eastAsia="Arial" w:hAnsi="Arial" w:cs="Arial"/>
      <w:b/>
      <w:bCs/>
      <w:sz w:val="30"/>
      <w:szCs w:val="30"/>
    </w:rPr>
  </w:style>
  <w:style w:type="character" w:customStyle="1" w:styleId="61">
    <w:name w:val="Основной текст (6)_"/>
    <w:basedOn w:val="a0"/>
    <w:link w:val="62"/>
    <w:rsid w:val="004C7FD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C7FDD"/>
    <w:pPr>
      <w:widowControl w:val="0"/>
      <w:shd w:val="clear" w:color="auto" w:fill="FFFFFF"/>
      <w:spacing w:after="0" w:line="307" w:lineRule="exact"/>
      <w:ind w:hanging="58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">
    <w:name w:val="Заголовок №1_"/>
    <w:basedOn w:val="a0"/>
    <w:link w:val="17"/>
    <w:rsid w:val="004C7FDD"/>
    <w:rPr>
      <w:rFonts w:ascii="Arial" w:eastAsia="Arial" w:hAnsi="Arial" w:cs="Arial"/>
      <w:b/>
      <w:bCs/>
      <w:i/>
      <w:iCs/>
      <w:sz w:val="66"/>
      <w:szCs w:val="66"/>
      <w:shd w:val="clear" w:color="auto" w:fill="FFFFFF"/>
    </w:rPr>
  </w:style>
  <w:style w:type="paragraph" w:customStyle="1" w:styleId="17">
    <w:name w:val="Заголовок №1"/>
    <w:basedOn w:val="a"/>
    <w:link w:val="1"/>
    <w:rsid w:val="004C7FDD"/>
    <w:pPr>
      <w:widowControl w:val="0"/>
      <w:shd w:val="clear" w:color="auto" w:fill="FFFFFF"/>
      <w:spacing w:after="144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66"/>
      <w:szCs w:val="66"/>
    </w:rPr>
  </w:style>
  <w:style w:type="character" w:customStyle="1" w:styleId="101">
    <w:name w:val="Основной текст (10) + Не курсив"/>
    <w:basedOn w:val="10"/>
    <w:rsid w:val="004C7FDD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Arial15pt">
    <w:name w:val="Основной текст (2) + Arial;15 pt;Полужирный"/>
    <w:basedOn w:val="2"/>
    <w:rsid w:val="004C7F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20pt">
    <w:name w:val="Основной текст (2) + Arial;20 pt;Полужирный"/>
    <w:basedOn w:val="2"/>
    <w:rsid w:val="004C7F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C7FDD"/>
    <w:rPr>
      <w:rFonts w:ascii="Arial" w:eastAsia="Arial" w:hAnsi="Arial" w:cs="Arial"/>
      <w:b/>
      <w:bCs/>
      <w:i/>
      <w:iCs/>
      <w:sz w:val="50"/>
      <w:szCs w:val="5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C7FDD"/>
    <w:pPr>
      <w:widowControl w:val="0"/>
      <w:shd w:val="clear" w:color="auto" w:fill="FFFFFF"/>
      <w:spacing w:after="1080" w:line="0" w:lineRule="atLeast"/>
      <w:jc w:val="center"/>
    </w:pPr>
    <w:rPr>
      <w:rFonts w:ascii="Arial" w:eastAsia="Arial" w:hAnsi="Arial" w:cs="Arial"/>
      <w:b/>
      <w:bCs/>
      <w:i/>
      <w:iCs/>
      <w:sz w:val="50"/>
      <w:szCs w:val="50"/>
    </w:rPr>
  </w:style>
  <w:style w:type="character" w:customStyle="1" w:styleId="2Arial14pt">
    <w:name w:val="Основной текст (2) + Arial;14 pt"/>
    <w:basedOn w:val="2"/>
    <w:rsid w:val="000D45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14pt">
    <w:name w:val="Основной текст (2) + Segoe UI;14 pt;Полужирный"/>
    <w:basedOn w:val="2"/>
    <w:rsid w:val="000D45C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21pt">
    <w:name w:val="Основной текст (2) + Corbel;21 pt"/>
    <w:basedOn w:val="2"/>
    <w:rsid w:val="000D45C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0D45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0D45C1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0D45C1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D45C1"/>
    <w:rPr>
      <w:rFonts w:ascii="Arial" w:eastAsia="Arial" w:hAnsi="Arial" w:cs="Arial"/>
      <w:b/>
      <w:bCs/>
      <w:spacing w:val="-10"/>
      <w:sz w:val="34"/>
      <w:szCs w:val="34"/>
      <w:shd w:val="clear" w:color="auto" w:fill="FFFFFF"/>
    </w:rPr>
  </w:style>
  <w:style w:type="paragraph" w:customStyle="1" w:styleId="50">
    <w:name w:val="Заголовок №5"/>
    <w:basedOn w:val="a"/>
    <w:link w:val="5"/>
    <w:rsid w:val="000D45C1"/>
    <w:pPr>
      <w:widowControl w:val="0"/>
      <w:shd w:val="clear" w:color="auto" w:fill="FFFFFF"/>
      <w:spacing w:after="0" w:line="518" w:lineRule="exact"/>
      <w:jc w:val="center"/>
      <w:outlineLvl w:val="4"/>
    </w:pPr>
    <w:rPr>
      <w:rFonts w:ascii="Arial" w:eastAsia="Arial" w:hAnsi="Arial" w:cs="Arial"/>
      <w:spacing w:val="-10"/>
      <w:sz w:val="40"/>
      <w:szCs w:val="40"/>
    </w:rPr>
  </w:style>
  <w:style w:type="paragraph" w:customStyle="1" w:styleId="520">
    <w:name w:val="Заголовок №5 (2)"/>
    <w:basedOn w:val="a"/>
    <w:link w:val="52"/>
    <w:rsid w:val="000D45C1"/>
    <w:pPr>
      <w:widowControl w:val="0"/>
      <w:shd w:val="clear" w:color="auto" w:fill="FFFFFF"/>
      <w:spacing w:after="360" w:line="518" w:lineRule="exact"/>
      <w:jc w:val="center"/>
      <w:outlineLvl w:val="4"/>
    </w:pPr>
    <w:rPr>
      <w:rFonts w:ascii="Arial" w:eastAsia="Arial" w:hAnsi="Arial" w:cs="Arial"/>
      <w:b/>
      <w:bCs/>
      <w:sz w:val="44"/>
      <w:szCs w:val="44"/>
    </w:rPr>
  </w:style>
  <w:style w:type="paragraph" w:customStyle="1" w:styleId="190">
    <w:name w:val="Основной текст (19)"/>
    <w:basedOn w:val="a"/>
    <w:link w:val="19"/>
    <w:rsid w:val="000D45C1"/>
    <w:pPr>
      <w:widowControl w:val="0"/>
      <w:shd w:val="clear" w:color="auto" w:fill="FFFFFF"/>
      <w:spacing w:after="0" w:line="432" w:lineRule="exact"/>
      <w:ind w:hanging="580"/>
    </w:pPr>
    <w:rPr>
      <w:rFonts w:ascii="Arial" w:eastAsia="Arial" w:hAnsi="Arial" w:cs="Arial"/>
      <w:b/>
      <w:bCs/>
      <w:spacing w:val="-10"/>
      <w:sz w:val="34"/>
      <w:szCs w:val="34"/>
    </w:rPr>
  </w:style>
  <w:style w:type="paragraph" w:styleId="a5">
    <w:name w:val="header"/>
    <w:basedOn w:val="a"/>
    <w:link w:val="a6"/>
    <w:uiPriority w:val="99"/>
    <w:semiHidden/>
    <w:unhideWhenUsed/>
    <w:rsid w:val="0022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302"/>
  </w:style>
  <w:style w:type="paragraph" w:styleId="a7">
    <w:name w:val="footer"/>
    <w:basedOn w:val="a"/>
    <w:link w:val="a8"/>
    <w:uiPriority w:val="99"/>
    <w:semiHidden/>
    <w:unhideWhenUsed/>
    <w:rsid w:val="0022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302"/>
  </w:style>
  <w:style w:type="character" w:customStyle="1" w:styleId="215pt">
    <w:name w:val="Основной текст (2) + 15 pt"/>
    <w:basedOn w:val="2"/>
    <w:rsid w:val="002203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;Курсив"/>
    <w:basedOn w:val="2"/>
    <w:rsid w:val="0022030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4pt20">
    <w:name w:val="Основной текст (2) + 4 pt;Масштаб 20%"/>
    <w:basedOn w:val="2"/>
    <w:rsid w:val="00220302"/>
    <w:rPr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C462B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462BE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2pt">
    <w:name w:val="Основной текст (2) + 12 pt"/>
    <w:basedOn w:val="2"/>
    <w:rsid w:val="009E4D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376B7"/>
    <w:rPr>
      <w:rFonts w:ascii="Arial" w:eastAsia="Arial" w:hAnsi="Arial" w:cs="Arial"/>
      <w:b/>
      <w:bCs/>
      <w:i/>
      <w:iCs/>
      <w:sz w:val="58"/>
      <w:szCs w:val="58"/>
      <w:shd w:val="clear" w:color="auto" w:fill="FFFFFF"/>
    </w:rPr>
  </w:style>
  <w:style w:type="paragraph" w:customStyle="1" w:styleId="22">
    <w:name w:val="Заголовок №2"/>
    <w:basedOn w:val="a"/>
    <w:link w:val="21"/>
    <w:rsid w:val="000376B7"/>
    <w:pPr>
      <w:widowControl w:val="0"/>
      <w:shd w:val="clear" w:color="auto" w:fill="FFFFFF"/>
      <w:spacing w:after="1380" w:line="0" w:lineRule="atLeast"/>
      <w:jc w:val="center"/>
      <w:outlineLvl w:val="1"/>
    </w:pPr>
    <w:rPr>
      <w:rFonts w:ascii="Arial" w:eastAsia="Arial" w:hAnsi="Arial" w:cs="Arial"/>
      <w:b/>
      <w:bCs/>
      <w:i/>
      <w:iCs/>
      <w:sz w:val="58"/>
      <w:szCs w:val="58"/>
    </w:rPr>
  </w:style>
  <w:style w:type="character" w:customStyle="1" w:styleId="210">
    <w:name w:val="Основной текст (21)_"/>
    <w:basedOn w:val="a0"/>
    <w:link w:val="211"/>
    <w:rsid w:val="000376B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376B7"/>
    <w:pPr>
      <w:widowControl w:val="0"/>
      <w:shd w:val="clear" w:color="auto" w:fill="FFFFFF"/>
      <w:spacing w:before="1380" w:after="0" w:line="341" w:lineRule="exact"/>
      <w:ind w:hanging="6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2017-02-21T08:52:00Z</cp:lastPrinted>
  <dcterms:created xsi:type="dcterms:W3CDTF">2017-02-21T05:49:00Z</dcterms:created>
  <dcterms:modified xsi:type="dcterms:W3CDTF">2017-02-21T08:52:00Z</dcterms:modified>
</cp:coreProperties>
</file>